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7FBA" w:rsidRDefault="00147FBA" w:rsidP="00AD0CAE">
      <w:pPr>
        <w:pStyle w:val="NoSpacing"/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147FBA">
        <w:trPr>
          <w:trHeight w:val="390"/>
        </w:trPr>
        <w:tc>
          <w:tcPr>
            <w:tcW w:w="9360" w:type="dxa"/>
            <w:tcBorders>
              <w:top w:val="single" w:sz="8" w:space="0" w:color="00AB44"/>
              <w:left w:val="single" w:sz="8" w:space="0" w:color="00AB44"/>
              <w:bottom w:val="single" w:sz="8" w:space="0" w:color="00AB44"/>
              <w:right w:val="single" w:sz="8" w:space="0" w:color="00AB44"/>
            </w:tcBorders>
            <w:shd w:val="clear" w:color="auto" w:fill="00AB4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FBA" w:rsidRDefault="0000000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color w:val="FFFFFF"/>
                <w:sz w:val="28"/>
                <w:szCs w:val="28"/>
              </w:rPr>
            </w:pPr>
            <w:r>
              <w:rPr>
                <w:rFonts w:ascii="Proxima Nova" w:eastAsia="Proxima Nova" w:hAnsi="Proxima Nova" w:cs="Proxima Nova"/>
                <w:b/>
                <w:color w:val="FFFFFF"/>
                <w:sz w:val="28"/>
                <w:szCs w:val="28"/>
              </w:rPr>
              <w:t>Proposal</w:t>
            </w:r>
          </w:p>
        </w:tc>
      </w:tr>
    </w:tbl>
    <w:p w:rsidR="00147FBA" w:rsidRDefault="00000000">
      <w:pPr>
        <w:spacing w:line="240" w:lineRule="auto"/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b/>
          <w:sz w:val="24"/>
          <w:szCs w:val="24"/>
        </w:rPr>
        <w:t xml:space="preserve">Client: </w:t>
      </w:r>
      <w:r>
        <w:rPr>
          <w:rFonts w:ascii="Proxima Nova" w:eastAsia="Proxima Nova" w:hAnsi="Proxima Nova" w:cs="Proxima Nova"/>
          <w:sz w:val="24"/>
          <w:szCs w:val="24"/>
        </w:rPr>
        <w:t>Academic Senate for California Community Colleges (ASCCC)</w:t>
      </w:r>
    </w:p>
    <w:p w:rsidR="00147FBA" w:rsidRDefault="00000000">
      <w:pPr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b/>
          <w:sz w:val="24"/>
          <w:szCs w:val="24"/>
        </w:rPr>
        <w:t>Contact:</w:t>
      </w:r>
      <w:r>
        <w:rPr>
          <w:rFonts w:ascii="Proxima Nova" w:eastAsia="Proxima Nova" w:hAnsi="Proxima Nova" w:cs="Proxima Nova"/>
          <w:sz w:val="24"/>
          <w:szCs w:val="24"/>
        </w:rPr>
        <w:t xml:space="preserve"> Krystinne Mica, Executive Director; </w:t>
      </w:r>
      <w:hyperlink r:id="rId7">
        <w:r>
          <w:rPr>
            <w:rFonts w:ascii="Proxima Nova" w:eastAsia="Proxima Nova" w:hAnsi="Proxima Nova" w:cs="Proxima Nova"/>
            <w:color w:val="1155CC"/>
            <w:sz w:val="24"/>
            <w:szCs w:val="24"/>
            <w:u w:val="single"/>
          </w:rPr>
          <w:t>krystinne@asccc.org</w:t>
        </w:r>
      </w:hyperlink>
      <w:r>
        <w:rPr>
          <w:rFonts w:ascii="Proxima Nova" w:eastAsia="Proxima Nova" w:hAnsi="Proxima Nova" w:cs="Proxima Nova"/>
          <w:sz w:val="24"/>
          <w:szCs w:val="24"/>
        </w:rPr>
        <w:t>; Virginia “</w:t>
      </w:r>
      <w:proofErr w:type="spellStart"/>
      <w:r>
        <w:rPr>
          <w:rFonts w:ascii="Proxima Nova" w:eastAsia="Proxima Nova" w:hAnsi="Proxima Nova" w:cs="Proxima Nova"/>
          <w:sz w:val="24"/>
          <w:szCs w:val="24"/>
        </w:rPr>
        <w:t>Ginni</w:t>
      </w:r>
      <w:proofErr w:type="spellEnd"/>
      <w:r>
        <w:rPr>
          <w:rFonts w:ascii="Proxima Nova" w:eastAsia="Proxima Nova" w:hAnsi="Proxima Nova" w:cs="Proxima Nova"/>
          <w:sz w:val="24"/>
          <w:szCs w:val="24"/>
        </w:rPr>
        <w:t>” May, President; MayV@scc.losrios.edu</w:t>
      </w:r>
    </w:p>
    <w:p w:rsidR="00147FBA" w:rsidRDefault="00000000">
      <w:pPr>
        <w:spacing w:line="240" w:lineRule="auto"/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b/>
          <w:sz w:val="24"/>
          <w:szCs w:val="24"/>
        </w:rPr>
        <w:t xml:space="preserve">Possible Project Timeframe: </w:t>
      </w:r>
      <w:r>
        <w:rPr>
          <w:rFonts w:ascii="Proxima Nova" w:eastAsia="Proxima Nova" w:hAnsi="Proxima Nova" w:cs="Proxima Nova"/>
          <w:sz w:val="24"/>
          <w:szCs w:val="24"/>
        </w:rPr>
        <w:t>February-June 2023</w:t>
      </w:r>
    </w:p>
    <w:p w:rsidR="00147FBA" w:rsidRDefault="00000000">
      <w:pPr>
        <w:spacing w:line="240" w:lineRule="auto"/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b/>
          <w:sz w:val="24"/>
          <w:szCs w:val="24"/>
        </w:rPr>
        <w:t>Audience:</w:t>
      </w:r>
      <w:r>
        <w:rPr>
          <w:rFonts w:ascii="Proxima Nova" w:eastAsia="Proxima Nova" w:hAnsi="Proxima Nova" w:cs="Proxima Nova"/>
          <w:sz w:val="24"/>
          <w:szCs w:val="24"/>
        </w:rPr>
        <w:t xml:space="preserve"> ASCCC Executive Committee Members</w:t>
      </w:r>
    </w:p>
    <w:p w:rsidR="00147FBA" w:rsidRDefault="00000000">
      <w:pPr>
        <w:spacing w:line="240" w:lineRule="auto"/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b/>
          <w:sz w:val="24"/>
          <w:szCs w:val="24"/>
        </w:rPr>
        <w:t xml:space="preserve">Supervising Consultant: </w:t>
      </w:r>
      <w:r>
        <w:rPr>
          <w:rFonts w:ascii="Proxima Nova" w:eastAsia="Proxima Nova" w:hAnsi="Proxima Nova" w:cs="Proxima Nova"/>
          <w:sz w:val="24"/>
          <w:szCs w:val="24"/>
        </w:rPr>
        <w:t xml:space="preserve">Dr. Veronica </w:t>
      </w:r>
      <w:proofErr w:type="spellStart"/>
      <w:r>
        <w:rPr>
          <w:rFonts w:ascii="Proxima Nova" w:eastAsia="Proxima Nova" w:hAnsi="Proxima Nova" w:cs="Proxima Nova"/>
          <w:sz w:val="24"/>
          <w:szCs w:val="24"/>
        </w:rPr>
        <w:t>Keiffer</w:t>
      </w:r>
      <w:proofErr w:type="spellEnd"/>
      <w:r>
        <w:rPr>
          <w:rFonts w:ascii="Proxima Nova" w:eastAsia="Proxima Nova" w:hAnsi="Proxima Nova" w:cs="Proxima Nova"/>
          <w:sz w:val="24"/>
          <w:szCs w:val="24"/>
        </w:rPr>
        <w:t>-Lewis</w:t>
      </w:r>
    </w:p>
    <w:p w:rsidR="00147FBA" w:rsidRDefault="00000000">
      <w:pPr>
        <w:spacing w:line="240" w:lineRule="auto"/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b/>
          <w:sz w:val="24"/>
          <w:szCs w:val="24"/>
        </w:rPr>
        <w:t>Contact:</w:t>
      </w:r>
      <w:r>
        <w:rPr>
          <w:rFonts w:ascii="Proxima Nova" w:eastAsia="Proxima Nova" w:hAnsi="Proxima Nova" w:cs="Proxima Nova"/>
          <w:sz w:val="24"/>
          <w:szCs w:val="24"/>
        </w:rPr>
        <w:t xml:space="preserve"> alliedpathconsulting@gmail.com</w:t>
      </w:r>
    </w:p>
    <w:p w:rsidR="00147FBA" w:rsidRDefault="00147FBA">
      <w:pPr>
        <w:spacing w:line="240" w:lineRule="auto"/>
        <w:rPr>
          <w:rFonts w:ascii="Proxima Nova" w:eastAsia="Proxima Nova" w:hAnsi="Proxima Nova" w:cs="Proxima Nova"/>
          <w:sz w:val="24"/>
          <w:szCs w:val="24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147FBA">
        <w:trPr>
          <w:trHeight w:val="390"/>
        </w:trPr>
        <w:tc>
          <w:tcPr>
            <w:tcW w:w="9360" w:type="dxa"/>
            <w:tcBorders>
              <w:top w:val="single" w:sz="8" w:space="0" w:color="00AB44"/>
              <w:left w:val="single" w:sz="8" w:space="0" w:color="00AB44"/>
              <w:bottom w:val="single" w:sz="8" w:space="0" w:color="00AB44"/>
              <w:right w:val="single" w:sz="8" w:space="0" w:color="00AB44"/>
            </w:tcBorders>
            <w:shd w:val="clear" w:color="auto" w:fill="00AB4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FBA" w:rsidRDefault="0000000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color w:val="FFFFFF"/>
                <w:sz w:val="28"/>
                <w:szCs w:val="28"/>
              </w:rPr>
            </w:pPr>
            <w:r>
              <w:rPr>
                <w:rFonts w:ascii="Proxima Nova" w:eastAsia="Proxima Nova" w:hAnsi="Proxima Nova" w:cs="Proxima Nova"/>
                <w:b/>
                <w:color w:val="FFFFFF"/>
                <w:sz w:val="28"/>
                <w:szCs w:val="28"/>
              </w:rPr>
              <w:t>Scope of Work</w:t>
            </w:r>
          </w:p>
        </w:tc>
      </w:tr>
    </w:tbl>
    <w:p w:rsidR="00147FBA" w:rsidRDefault="00000000">
      <w:pPr>
        <w:spacing w:line="240" w:lineRule="auto"/>
        <w:rPr>
          <w:rFonts w:ascii="Proxima Nova" w:eastAsia="Proxima Nova" w:hAnsi="Proxima Nova" w:cs="Proxima Nova"/>
          <w:b/>
          <w:sz w:val="24"/>
          <w:szCs w:val="24"/>
        </w:rPr>
      </w:pPr>
      <w:r>
        <w:rPr>
          <w:rFonts w:ascii="Proxima Nova" w:eastAsia="Proxima Nova" w:hAnsi="Proxima Nova" w:cs="Proxima Nova"/>
          <w:b/>
          <w:sz w:val="24"/>
          <w:szCs w:val="24"/>
        </w:rPr>
        <w:t>The following scope of work represents the essential elements of the coaching, training, and developmental processes required to:</w:t>
      </w:r>
    </w:p>
    <w:p w:rsidR="00147FBA" w:rsidRDefault="00147FBA">
      <w:pPr>
        <w:spacing w:line="240" w:lineRule="auto"/>
        <w:rPr>
          <w:rFonts w:ascii="Proxima Nova" w:eastAsia="Proxima Nova" w:hAnsi="Proxima Nova" w:cs="Proxima Nova"/>
          <w:sz w:val="24"/>
          <w:szCs w:val="24"/>
        </w:rPr>
      </w:pPr>
    </w:p>
    <w:p w:rsidR="00147FBA" w:rsidRDefault="00000000">
      <w:pPr>
        <w:numPr>
          <w:ilvl w:val="0"/>
          <w:numId w:val="2"/>
        </w:numPr>
        <w:spacing w:line="240" w:lineRule="auto"/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>Review and refine the Cultural Humility Toolkit</w:t>
      </w:r>
    </w:p>
    <w:p w:rsidR="00147FBA" w:rsidRDefault="00000000">
      <w:pPr>
        <w:numPr>
          <w:ilvl w:val="0"/>
          <w:numId w:val="2"/>
        </w:numPr>
        <w:spacing w:line="240" w:lineRule="auto"/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 xml:space="preserve">Develop and facilitate a Cultural Humility workshop for </w:t>
      </w:r>
      <w:proofErr w:type="gramStart"/>
      <w:r>
        <w:rPr>
          <w:rFonts w:ascii="Proxima Nova" w:eastAsia="Proxima Nova" w:hAnsi="Proxima Nova" w:cs="Proxima Nova"/>
          <w:sz w:val="24"/>
          <w:szCs w:val="24"/>
        </w:rPr>
        <w:t>ASCCC</w:t>
      </w:r>
      <w:proofErr w:type="gramEnd"/>
    </w:p>
    <w:p w:rsidR="00147FBA" w:rsidRDefault="00000000">
      <w:pPr>
        <w:numPr>
          <w:ilvl w:val="0"/>
          <w:numId w:val="2"/>
        </w:numPr>
        <w:spacing w:line="240" w:lineRule="auto"/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 xml:space="preserve">Facilitate an ongoing Community of Practice CH study group for </w:t>
      </w:r>
      <w:proofErr w:type="gramStart"/>
      <w:r>
        <w:rPr>
          <w:rFonts w:ascii="Proxima Nova" w:eastAsia="Proxima Nova" w:hAnsi="Proxima Nova" w:cs="Proxima Nova"/>
          <w:sz w:val="24"/>
          <w:szCs w:val="24"/>
        </w:rPr>
        <w:t>ASCCC</w:t>
      </w:r>
      <w:proofErr w:type="gramEnd"/>
    </w:p>
    <w:p w:rsidR="00147FBA" w:rsidRDefault="00000000">
      <w:pPr>
        <w:numPr>
          <w:ilvl w:val="0"/>
          <w:numId w:val="2"/>
        </w:numPr>
        <w:spacing w:line="240" w:lineRule="auto"/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 xml:space="preserve">Facilitate ASCCC open enrollment CH workshop series and training on </w:t>
      </w:r>
      <w:proofErr w:type="gramStart"/>
      <w:r>
        <w:rPr>
          <w:rFonts w:ascii="Proxima Nova" w:eastAsia="Proxima Nova" w:hAnsi="Proxima Nova" w:cs="Proxima Nova"/>
          <w:sz w:val="24"/>
          <w:szCs w:val="24"/>
        </w:rPr>
        <w:t>toolkit</w:t>
      </w:r>
      <w:proofErr w:type="gramEnd"/>
    </w:p>
    <w:p w:rsidR="00147FBA" w:rsidRDefault="00147FBA">
      <w:pPr>
        <w:jc w:val="both"/>
        <w:rPr>
          <w:rFonts w:ascii="Proxima Nova" w:eastAsia="Proxima Nova" w:hAnsi="Proxima Nova" w:cs="Proxima Nova"/>
          <w:b/>
          <w:sz w:val="24"/>
          <w:szCs w:val="24"/>
        </w:rPr>
      </w:pPr>
    </w:p>
    <w:p w:rsidR="00147FBA" w:rsidRDefault="00000000">
      <w:pPr>
        <w:rPr>
          <w:rFonts w:ascii="Proxima Nova" w:eastAsia="Proxima Nova" w:hAnsi="Proxima Nova" w:cs="Proxima Nova"/>
          <w:b/>
          <w:sz w:val="24"/>
          <w:szCs w:val="24"/>
        </w:rPr>
      </w:pPr>
      <w:r>
        <w:rPr>
          <w:rFonts w:ascii="Proxima Nova" w:eastAsia="Proxima Nova" w:hAnsi="Proxima Nova" w:cs="Proxima Nova"/>
          <w:b/>
          <w:sz w:val="24"/>
          <w:szCs w:val="24"/>
        </w:rPr>
        <w:t>Objective 1.  Document review and refinement of Cultural Humility Toolkit</w:t>
      </w:r>
    </w:p>
    <w:p w:rsidR="00147FBA" w:rsidRDefault="00147FBA">
      <w:pPr>
        <w:ind w:left="720"/>
        <w:rPr>
          <w:rFonts w:ascii="Proxima Nova" w:eastAsia="Proxima Nova" w:hAnsi="Proxima Nova" w:cs="Proxima Nova"/>
          <w:b/>
          <w:sz w:val="24"/>
          <w:szCs w:val="24"/>
        </w:rPr>
      </w:pPr>
    </w:p>
    <w:p w:rsidR="00147FBA" w:rsidRDefault="00000000">
      <w:pPr>
        <w:ind w:left="720"/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b/>
          <w:sz w:val="24"/>
          <w:szCs w:val="24"/>
        </w:rPr>
        <w:t>Task 1.</w:t>
      </w:r>
      <w:r>
        <w:rPr>
          <w:rFonts w:ascii="Proxima Nova" w:eastAsia="Proxima Nova" w:hAnsi="Proxima Nova" w:cs="Proxima Nova"/>
          <w:sz w:val="24"/>
          <w:szCs w:val="24"/>
        </w:rPr>
        <w:t xml:space="preserve"> Collect and gather background information for Cultural Humility Toolkit</w:t>
      </w:r>
    </w:p>
    <w:p w:rsidR="00147FBA" w:rsidRDefault="00000000">
      <w:pPr>
        <w:numPr>
          <w:ilvl w:val="0"/>
          <w:numId w:val="5"/>
        </w:numPr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>Review and assess Cultural Humility Toolkit that aligns with the four core principles of Cultural Humility</w:t>
      </w:r>
    </w:p>
    <w:p w:rsidR="00147FBA" w:rsidRDefault="00000000">
      <w:pPr>
        <w:numPr>
          <w:ilvl w:val="0"/>
          <w:numId w:val="5"/>
        </w:numPr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>Refine the Cultural Humility Toolkit aligning it with four core principles of Cultural Humility</w:t>
      </w:r>
    </w:p>
    <w:p w:rsidR="00147FBA" w:rsidRDefault="00000000">
      <w:pPr>
        <w:numPr>
          <w:ilvl w:val="0"/>
          <w:numId w:val="5"/>
        </w:numPr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 xml:space="preserve">Build out cultural humility roadmap into a full toolkit with facilitation guide and study group activities. </w:t>
      </w:r>
    </w:p>
    <w:p w:rsidR="00147FBA" w:rsidRDefault="00147FBA">
      <w:pPr>
        <w:rPr>
          <w:rFonts w:ascii="Proxima Nova" w:eastAsia="Proxima Nova" w:hAnsi="Proxima Nova" w:cs="Proxima Nova"/>
          <w:sz w:val="24"/>
          <w:szCs w:val="24"/>
        </w:rPr>
      </w:pPr>
    </w:p>
    <w:p w:rsidR="00147FBA" w:rsidRDefault="00000000">
      <w:pPr>
        <w:ind w:left="720"/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b/>
          <w:sz w:val="24"/>
          <w:szCs w:val="24"/>
        </w:rPr>
        <w:t xml:space="preserve">Task 2. </w:t>
      </w:r>
      <w:r>
        <w:rPr>
          <w:rFonts w:ascii="Proxima Nova" w:eastAsia="Proxima Nova" w:hAnsi="Proxima Nova" w:cs="Proxima Nova"/>
          <w:sz w:val="24"/>
          <w:szCs w:val="24"/>
        </w:rPr>
        <w:t>Facilitate two meet &amp; greet/informational sessions to discuss the initiative, overarching goals, gather input, and celebrate the great work that went into completing the CH Roadmap (toolkit 1).</w:t>
      </w:r>
    </w:p>
    <w:p w:rsidR="00147FBA" w:rsidRDefault="00147FBA">
      <w:pPr>
        <w:rPr>
          <w:rFonts w:ascii="Proxima Nova" w:eastAsia="Proxima Nova" w:hAnsi="Proxima Nova" w:cs="Proxima Nova"/>
          <w:b/>
          <w:sz w:val="24"/>
          <w:szCs w:val="24"/>
        </w:rPr>
      </w:pPr>
    </w:p>
    <w:p w:rsidR="00147FBA" w:rsidRDefault="00000000">
      <w:pPr>
        <w:rPr>
          <w:rFonts w:ascii="Proxima Nova" w:eastAsia="Proxima Nova" w:hAnsi="Proxima Nova" w:cs="Proxima Nova"/>
          <w:b/>
          <w:sz w:val="24"/>
          <w:szCs w:val="24"/>
        </w:rPr>
      </w:pPr>
      <w:r>
        <w:rPr>
          <w:rFonts w:ascii="Proxima Nova" w:eastAsia="Proxima Nova" w:hAnsi="Proxima Nova" w:cs="Proxima Nova"/>
          <w:b/>
          <w:sz w:val="24"/>
          <w:szCs w:val="24"/>
        </w:rPr>
        <w:t xml:space="preserve">Objective 2.  Develop and facilitate a Cultural Humility workshop training </w:t>
      </w:r>
      <w:proofErr w:type="gramStart"/>
      <w:r>
        <w:rPr>
          <w:rFonts w:ascii="Proxima Nova" w:eastAsia="Proxima Nova" w:hAnsi="Proxima Nova" w:cs="Proxima Nova"/>
          <w:b/>
          <w:sz w:val="24"/>
          <w:szCs w:val="24"/>
        </w:rPr>
        <w:t>series</w:t>
      </w:r>
      <w:proofErr w:type="gramEnd"/>
    </w:p>
    <w:p w:rsidR="00147FBA" w:rsidRDefault="00000000">
      <w:pPr>
        <w:rPr>
          <w:rFonts w:ascii="Proxima Nova" w:eastAsia="Proxima Nova" w:hAnsi="Proxima Nova" w:cs="Proxima Nova"/>
          <w:i/>
          <w:sz w:val="24"/>
          <w:szCs w:val="24"/>
        </w:rPr>
      </w:pPr>
      <w:r>
        <w:rPr>
          <w:rFonts w:ascii="Proxima Nova" w:eastAsia="Proxima Nova" w:hAnsi="Proxima Nova" w:cs="Proxima Nova"/>
          <w:i/>
          <w:sz w:val="24"/>
          <w:szCs w:val="24"/>
        </w:rPr>
        <w:t xml:space="preserve">Overview: The overall intent is to have participants complete this course with an enhanced understanding of cultural humility. Strategies for moving toward cultural </w:t>
      </w:r>
      <w:r>
        <w:rPr>
          <w:rFonts w:ascii="Proxima Nova" w:eastAsia="Proxima Nova" w:hAnsi="Proxima Nova" w:cs="Proxima Nova"/>
          <w:i/>
          <w:sz w:val="24"/>
          <w:szCs w:val="24"/>
        </w:rPr>
        <w:lastRenderedPageBreak/>
        <w:t>humility, various approaches to achieving more culturally relevant services, and individual roles and responsibilities in upholding a culturally responsive work setting are reviewed.</w:t>
      </w:r>
    </w:p>
    <w:p w:rsidR="00147FBA" w:rsidRDefault="00147FBA">
      <w:pPr>
        <w:rPr>
          <w:rFonts w:ascii="Proxima Nova" w:eastAsia="Proxima Nova" w:hAnsi="Proxima Nova" w:cs="Proxima Nova"/>
          <w:sz w:val="24"/>
          <w:szCs w:val="24"/>
        </w:rPr>
      </w:pPr>
    </w:p>
    <w:p w:rsidR="00147FBA" w:rsidRDefault="00000000">
      <w:pPr>
        <w:ind w:left="720"/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b/>
          <w:sz w:val="24"/>
          <w:szCs w:val="24"/>
        </w:rPr>
        <w:t>Task 1.</w:t>
      </w:r>
      <w:r>
        <w:rPr>
          <w:rFonts w:ascii="Proxima Nova" w:eastAsia="Proxima Nova" w:hAnsi="Proxima Nova" w:cs="Proxima Nova"/>
          <w:sz w:val="24"/>
          <w:szCs w:val="24"/>
        </w:rPr>
        <w:t xml:space="preserve"> Facilitate </w:t>
      </w:r>
      <w:r>
        <w:rPr>
          <w:rFonts w:ascii="Proxima Nova" w:eastAsia="Proxima Nova" w:hAnsi="Proxima Nova" w:cs="Proxima Nova"/>
          <w:b/>
          <w:sz w:val="24"/>
          <w:szCs w:val="24"/>
        </w:rPr>
        <w:t xml:space="preserve">two 4-hour </w:t>
      </w:r>
      <w:r>
        <w:rPr>
          <w:rFonts w:ascii="Proxima Nova" w:eastAsia="Proxima Nova" w:hAnsi="Proxima Nova" w:cs="Proxima Nova"/>
          <w:sz w:val="24"/>
          <w:szCs w:val="24"/>
        </w:rPr>
        <w:t>workshops on the principles of cultural humility.</w:t>
      </w:r>
    </w:p>
    <w:p w:rsidR="00147FBA" w:rsidRDefault="00147FBA">
      <w:pPr>
        <w:spacing w:before="40" w:line="240" w:lineRule="auto"/>
        <w:rPr>
          <w:rFonts w:ascii="Proxima Nova" w:eastAsia="Proxima Nova" w:hAnsi="Proxima Nova" w:cs="Proxima Nova"/>
          <w:b/>
          <w:sz w:val="24"/>
          <w:szCs w:val="24"/>
        </w:rPr>
      </w:pPr>
    </w:p>
    <w:p w:rsidR="00147FBA" w:rsidRDefault="00000000">
      <w:pPr>
        <w:spacing w:before="40" w:line="240" w:lineRule="auto"/>
        <w:rPr>
          <w:rFonts w:ascii="Proxima Nova" w:eastAsia="Proxima Nova" w:hAnsi="Proxima Nova" w:cs="Proxima Nova"/>
          <w:b/>
          <w:sz w:val="24"/>
          <w:szCs w:val="24"/>
        </w:rPr>
      </w:pPr>
      <w:r>
        <w:rPr>
          <w:rFonts w:ascii="Proxima Nova" w:eastAsia="Proxima Nova" w:hAnsi="Proxima Nova" w:cs="Proxima Nova"/>
          <w:b/>
          <w:sz w:val="24"/>
          <w:szCs w:val="24"/>
        </w:rPr>
        <w:t>Phase II.</w:t>
      </w:r>
    </w:p>
    <w:p w:rsidR="00147FBA" w:rsidRDefault="00000000">
      <w:pPr>
        <w:spacing w:before="40" w:line="240" w:lineRule="auto"/>
        <w:rPr>
          <w:rFonts w:ascii="Proxima Nova" w:eastAsia="Proxima Nova" w:hAnsi="Proxima Nova" w:cs="Proxima Nova"/>
          <w:b/>
          <w:i/>
          <w:sz w:val="24"/>
          <w:szCs w:val="24"/>
        </w:rPr>
      </w:pPr>
      <w:r>
        <w:rPr>
          <w:rFonts w:ascii="Proxima Nova" w:eastAsia="Proxima Nova" w:hAnsi="Proxima Nova" w:cs="Proxima Nova"/>
          <w:b/>
          <w:sz w:val="24"/>
          <w:szCs w:val="24"/>
        </w:rPr>
        <w:t>Objective 1.</w:t>
      </w:r>
      <w:r>
        <w:rPr>
          <w:rFonts w:ascii="Proxima Nova" w:eastAsia="Proxima Nova" w:hAnsi="Proxima Nova" w:cs="Proxima Nova"/>
          <w:sz w:val="24"/>
          <w:szCs w:val="24"/>
        </w:rPr>
        <w:t xml:space="preserve"> </w:t>
      </w:r>
      <w:r>
        <w:rPr>
          <w:rFonts w:ascii="Proxima Nova" w:eastAsia="Proxima Nova" w:hAnsi="Proxima Nova" w:cs="Proxima Nova"/>
          <w:b/>
          <w:sz w:val="24"/>
          <w:szCs w:val="24"/>
        </w:rPr>
        <w:t xml:space="preserve">ASCCC CH Toolkit Coaching </w:t>
      </w:r>
    </w:p>
    <w:p w:rsidR="00147FBA" w:rsidRDefault="00000000">
      <w:pPr>
        <w:spacing w:before="40" w:line="240" w:lineRule="auto"/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i/>
          <w:sz w:val="24"/>
          <w:szCs w:val="24"/>
        </w:rPr>
        <w:t>Overview: CH Toolkit group coaching sessions for the Executive Committee Members offer continued support and dialogue. These sessions will focus on the application and coaching others on the ASCCC CH Toolkit.</w:t>
      </w:r>
    </w:p>
    <w:p w:rsidR="00147FBA" w:rsidRDefault="00147FBA">
      <w:pPr>
        <w:spacing w:before="40" w:line="240" w:lineRule="auto"/>
        <w:ind w:left="720"/>
        <w:rPr>
          <w:rFonts w:ascii="Proxima Nova" w:eastAsia="Proxima Nova" w:hAnsi="Proxima Nova" w:cs="Proxima Nova"/>
          <w:sz w:val="24"/>
          <w:szCs w:val="24"/>
        </w:rPr>
      </w:pPr>
    </w:p>
    <w:p w:rsidR="00147FBA" w:rsidRDefault="00000000">
      <w:pPr>
        <w:spacing w:before="40" w:line="240" w:lineRule="auto"/>
        <w:rPr>
          <w:rFonts w:ascii="Proxima Nova" w:eastAsia="Proxima Nova" w:hAnsi="Proxima Nova" w:cs="Proxima Nova"/>
          <w:b/>
          <w:sz w:val="24"/>
          <w:szCs w:val="24"/>
        </w:rPr>
      </w:pPr>
      <w:r>
        <w:rPr>
          <w:rFonts w:ascii="Proxima Nova" w:eastAsia="Proxima Nova" w:hAnsi="Proxima Nova" w:cs="Proxima Nova"/>
          <w:b/>
          <w:sz w:val="24"/>
          <w:szCs w:val="24"/>
        </w:rPr>
        <w:t>Objective 2.</w:t>
      </w:r>
      <w:r>
        <w:rPr>
          <w:rFonts w:ascii="Proxima Nova" w:eastAsia="Proxima Nova" w:hAnsi="Proxima Nova" w:cs="Proxima Nova"/>
          <w:sz w:val="24"/>
          <w:szCs w:val="24"/>
        </w:rPr>
        <w:t xml:space="preserve"> </w:t>
      </w:r>
      <w:r>
        <w:rPr>
          <w:rFonts w:ascii="Proxima Nova" w:eastAsia="Proxima Nova" w:hAnsi="Proxima Nova" w:cs="Proxima Nova"/>
          <w:b/>
          <w:sz w:val="24"/>
          <w:szCs w:val="24"/>
        </w:rPr>
        <w:t>ASCCC CH Toolkit and CH learning Series</w:t>
      </w:r>
    </w:p>
    <w:p w:rsidR="00147FBA" w:rsidRDefault="00000000">
      <w:pPr>
        <w:spacing w:before="40" w:line="240" w:lineRule="auto"/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i/>
          <w:sz w:val="24"/>
          <w:szCs w:val="24"/>
        </w:rPr>
        <w:t xml:space="preserve">Overview: This training and learning series is facilitated by Dr. Veronica </w:t>
      </w:r>
      <w:proofErr w:type="spellStart"/>
      <w:r>
        <w:rPr>
          <w:rFonts w:ascii="Proxima Nova" w:eastAsia="Proxima Nova" w:hAnsi="Proxima Nova" w:cs="Proxima Nova"/>
          <w:i/>
          <w:sz w:val="24"/>
          <w:szCs w:val="24"/>
        </w:rPr>
        <w:t>Keiffer</w:t>
      </w:r>
      <w:proofErr w:type="spellEnd"/>
      <w:r>
        <w:rPr>
          <w:rFonts w:ascii="Proxima Nova" w:eastAsia="Proxima Nova" w:hAnsi="Proxima Nova" w:cs="Proxima Nova"/>
          <w:i/>
          <w:sz w:val="24"/>
          <w:szCs w:val="24"/>
        </w:rPr>
        <w:t>-Lewis and offered by ASCCC. It will include 10 virtual trainings and will require pre-enrollment. Participants who complete all sessions will receive a CH Professional Certificate.</w:t>
      </w:r>
      <w:r>
        <w:rPr>
          <w:rFonts w:ascii="Proxima Nova" w:eastAsia="Proxima Nova" w:hAnsi="Proxima Nova" w:cs="Proxima Nova"/>
          <w:sz w:val="24"/>
          <w:szCs w:val="24"/>
        </w:rPr>
        <w:t xml:space="preserve"> </w:t>
      </w:r>
    </w:p>
    <w:p w:rsidR="00147FBA" w:rsidRDefault="00147FBA">
      <w:pPr>
        <w:spacing w:before="40" w:line="240" w:lineRule="auto"/>
        <w:rPr>
          <w:rFonts w:ascii="Proxima Nova" w:eastAsia="Proxima Nova" w:hAnsi="Proxima Nova" w:cs="Proxima Nova"/>
          <w:sz w:val="24"/>
          <w:szCs w:val="24"/>
        </w:rPr>
      </w:pPr>
    </w:p>
    <w:p w:rsidR="00147FBA" w:rsidRDefault="00000000">
      <w:pPr>
        <w:spacing w:before="40" w:line="240" w:lineRule="auto"/>
        <w:ind w:left="720"/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 xml:space="preserve">Client will receive: </w:t>
      </w:r>
    </w:p>
    <w:p w:rsidR="00147FBA" w:rsidRDefault="00000000">
      <w:pPr>
        <w:numPr>
          <w:ilvl w:val="0"/>
          <w:numId w:val="4"/>
        </w:numPr>
        <w:spacing w:before="40" w:line="240" w:lineRule="auto"/>
        <w:ind w:left="1440"/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>Assistance with outreach and marketing development</w:t>
      </w:r>
    </w:p>
    <w:p w:rsidR="00147FBA" w:rsidRDefault="00000000">
      <w:pPr>
        <w:numPr>
          <w:ilvl w:val="0"/>
          <w:numId w:val="4"/>
        </w:numPr>
        <w:spacing w:line="240" w:lineRule="auto"/>
        <w:ind w:left="1440"/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>Application template</w:t>
      </w:r>
    </w:p>
    <w:p w:rsidR="00147FBA" w:rsidRDefault="00000000">
      <w:pPr>
        <w:numPr>
          <w:ilvl w:val="0"/>
          <w:numId w:val="4"/>
        </w:numPr>
        <w:spacing w:line="240" w:lineRule="auto"/>
        <w:ind w:left="1440"/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 xml:space="preserve">Facilitation by Dr. </w:t>
      </w:r>
      <w:proofErr w:type="spellStart"/>
      <w:r>
        <w:rPr>
          <w:rFonts w:ascii="Proxima Nova" w:eastAsia="Proxima Nova" w:hAnsi="Proxima Nova" w:cs="Proxima Nova"/>
          <w:sz w:val="24"/>
          <w:szCs w:val="24"/>
        </w:rPr>
        <w:t>Keiffer</w:t>
      </w:r>
      <w:proofErr w:type="spellEnd"/>
      <w:r>
        <w:rPr>
          <w:rFonts w:ascii="Proxima Nova" w:eastAsia="Proxima Nova" w:hAnsi="Proxima Nova" w:cs="Proxima Nova"/>
          <w:sz w:val="24"/>
          <w:szCs w:val="24"/>
        </w:rPr>
        <w:t>-Lewis</w:t>
      </w:r>
    </w:p>
    <w:p w:rsidR="00147FBA" w:rsidRDefault="00000000">
      <w:pPr>
        <w:numPr>
          <w:ilvl w:val="0"/>
          <w:numId w:val="4"/>
        </w:numPr>
        <w:spacing w:line="240" w:lineRule="auto"/>
        <w:ind w:left="1440"/>
        <w:rPr>
          <w:rFonts w:ascii="Proxima Nova" w:eastAsia="Proxima Nova" w:hAnsi="Proxima Nova" w:cs="Proxima Nova"/>
          <w:sz w:val="24"/>
          <w:szCs w:val="24"/>
        </w:rPr>
      </w:pPr>
      <w:proofErr w:type="gramStart"/>
      <w:r>
        <w:rPr>
          <w:rFonts w:ascii="Proxima Nova" w:eastAsia="Proxima Nova" w:hAnsi="Proxima Nova" w:cs="Proxima Nova"/>
          <w:sz w:val="24"/>
          <w:szCs w:val="24"/>
        </w:rPr>
        <w:t>Guests</w:t>
      </w:r>
      <w:proofErr w:type="gramEnd"/>
      <w:r>
        <w:rPr>
          <w:rFonts w:ascii="Proxima Nova" w:eastAsia="Proxima Nova" w:hAnsi="Proxima Nova" w:cs="Proxima Nova"/>
          <w:sz w:val="24"/>
          <w:szCs w:val="24"/>
        </w:rPr>
        <w:t xml:space="preserve"> speakers</w:t>
      </w:r>
    </w:p>
    <w:p w:rsidR="00147FBA" w:rsidRDefault="00000000">
      <w:pPr>
        <w:numPr>
          <w:ilvl w:val="0"/>
          <w:numId w:val="4"/>
        </w:numPr>
        <w:spacing w:line="240" w:lineRule="auto"/>
        <w:ind w:left="1440"/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>Participant materials &amp; resources</w:t>
      </w:r>
    </w:p>
    <w:p w:rsidR="00147FBA" w:rsidRDefault="00000000">
      <w:pPr>
        <w:numPr>
          <w:ilvl w:val="0"/>
          <w:numId w:val="4"/>
        </w:numPr>
        <w:spacing w:line="240" w:lineRule="auto"/>
        <w:ind w:left="1440"/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>Ten standalone sessions</w:t>
      </w:r>
    </w:p>
    <w:p w:rsidR="00147FBA" w:rsidRDefault="00000000">
      <w:pPr>
        <w:numPr>
          <w:ilvl w:val="0"/>
          <w:numId w:val="4"/>
        </w:numPr>
        <w:spacing w:line="240" w:lineRule="auto"/>
        <w:ind w:left="1440"/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 xml:space="preserve">Specialized coaching in applying the ASCCC CH </w:t>
      </w:r>
      <w:proofErr w:type="gramStart"/>
      <w:r>
        <w:rPr>
          <w:rFonts w:ascii="Proxima Nova" w:eastAsia="Proxima Nova" w:hAnsi="Proxima Nova" w:cs="Proxima Nova"/>
          <w:sz w:val="24"/>
          <w:szCs w:val="24"/>
        </w:rPr>
        <w:t>toolkit</w:t>
      </w:r>
      <w:proofErr w:type="gramEnd"/>
    </w:p>
    <w:p w:rsidR="00147FBA" w:rsidRDefault="00000000">
      <w:pPr>
        <w:numPr>
          <w:ilvl w:val="0"/>
          <w:numId w:val="4"/>
        </w:numPr>
        <w:spacing w:line="240" w:lineRule="auto"/>
        <w:ind w:left="1440"/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 xml:space="preserve">Professional certificates for participants completing all ten </w:t>
      </w:r>
      <w:proofErr w:type="gramStart"/>
      <w:r>
        <w:rPr>
          <w:rFonts w:ascii="Proxima Nova" w:eastAsia="Proxima Nova" w:hAnsi="Proxima Nova" w:cs="Proxima Nova"/>
          <w:sz w:val="24"/>
          <w:szCs w:val="24"/>
        </w:rPr>
        <w:t>sessions</w:t>
      </w:r>
      <w:proofErr w:type="gramEnd"/>
      <w:r>
        <w:rPr>
          <w:rFonts w:ascii="Proxima Nova" w:eastAsia="Proxima Nova" w:hAnsi="Proxima Nova" w:cs="Proxima Nova"/>
          <w:sz w:val="24"/>
          <w:szCs w:val="24"/>
        </w:rPr>
        <w:t xml:space="preserve"> </w:t>
      </w:r>
    </w:p>
    <w:p w:rsidR="00147FBA" w:rsidRDefault="00000000">
      <w:pPr>
        <w:numPr>
          <w:ilvl w:val="1"/>
          <w:numId w:val="4"/>
        </w:numPr>
        <w:spacing w:line="240" w:lineRule="auto"/>
        <w:ind w:left="2160"/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 xml:space="preserve">Pre-enrolled in the advanced certification training track with </w:t>
      </w:r>
      <w:proofErr w:type="spellStart"/>
      <w:r>
        <w:rPr>
          <w:rFonts w:ascii="Proxima Nova" w:eastAsia="Proxima Nova" w:hAnsi="Proxima Nova" w:cs="Proxima Nova"/>
          <w:sz w:val="24"/>
          <w:szCs w:val="24"/>
        </w:rPr>
        <w:t>apc</w:t>
      </w:r>
      <w:proofErr w:type="spellEnd"/>
      <w:r>
        <w:rPr>
          <w:rFonts w:ascii="Proxima Nova" w:eastAsia="Proxima Nova" w:hAnsi="Proxima Nova" w:cs="Proxima Nova"/>
          <w:sz w:val="24"/>
          <w:szCs w:val="24"/>
        </w:rPr>
        <w:t xml:space="preserve">, for interested participants. </w:t>
      </w:r>
    </w:p>
    <w:p w:rsidR="00147FBA" w:rsidRDefault="00000000">
      <w:pPr>
        <w:numPr>
          <w:ilvl w:val="0"/>
          <w:numId w:val="4"/>
        </w:numPr>
        <w:spacing w:line="240" w:lineRule="auto"/>
        <w:ind w:left="1440"/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>A %15 discount code for future participants to enroll in select CH sessions offered by APC.</w:t>
      </w:r>
    </w:p>
    <w:p w:rsidR="00147FBA" w:rsidRDefault="00147FBA">
      <w:pPr>
        <w:spacing w:before="40" w:line="240" w:lineRule="auto"/>
        <w:rPr>
          <w:rFonts w:ascii="Proxima Nova" w:eastAsia="Proxima Nova" w:hAnsi="Proxima Nova" w:cs="Proxima Nova"/>
          <w:sz w:val="24"/>
          <w:szCs w:val="24"/>
        </w:rPr>
      </w:pPr>
    </w:p>
    <w:p w:rsidR="00147FBA" w:rsidRDefault="00147FBA">
      <w:pPr>
        <w:spacing w:before="40" w:line="240" w:lineRule="auto"/>
        <w:rPr>
          <w:rFonts w:ascii="Proxima Nova" w:eastAsia="Proxima Nova" w:hAnsi="Proxima Nova" w:cs="Proxima Nova"/>
          <w:sz w:val="24"/>
          <w:szCs w:val="24"/>
        </w:rPr>
      </w:pPr>
    </w:p>
    <w:p w:rsidR="00147FBA" w:rsidRDefault="00147FBA">
      <w:pPr>
        <w:spacing w:before="40" w:line="240" w:lineRule="auto"/>
        <w:rPr>
          <w:rFonts w:ascii="Proxima Nova" w:eastAsia="Proxima Nova" w:hAnsi="Proxima Nova" w:cs="Proxima Nova"/>
          <w:sz w:val="24"/>
          <w:szCs w:val="24"/>
        </w:rPr>
      </w:pPr>
    </w:p>
    <w:p w:rsidR="00147FBA" w:rsidRDefault="00147FBA">
      <w:pPr>
        <w:spacing w:before="40" w:line="240" w:lineRule="auto"/>
        <w:rPr>
          <w:rFonts w:ascii="Proxima Nova" w:eastAsia="Proxima Nova" w:hAnsi="Proxima Nova" w:cs="Proxima Nova"/>
          <w:sz w:val="24"/>
          <w:szCs w:val="24"/>
        </w:rPr>
      </w:pPr>
    </w:p>
    <w:p w:rsidR="00147FBA" w:rsidRDefault="00147FBA">
      <w:pPr>
        <w:spacing w:before="40" w:line="240" w:lineRule="auto"/>
        <w:rPr>
          <w:rFonts w:ascii="Proxima Nova" w:eastAsia="Proxima Nova" w:hAnsi="Proxima Nova" w:cs="Proxima Nova"/>
          <w:sz w:val="24"/>
          <w:szCs w:val="24"/>
        </w:rPr>
      </w:pPr>
    </w:p>
    <w:p w:rsidR="00147FBA" w:rsidRDefault="00147FBA">
      <w:pPr>
        <w:spacing w:before="40" w:line="240" w:lineRule="auto"/>
        <w:rPr>
          <w:rFonts w:ascii="Proxima Nova" w:eastAsia="Proxima Nova" w:hAnsi="Proxima Nova" w:cs="Proxima Nova"/>
          <w:sz w:val="24"/>
          <w:szCs w:val="24"/>
        </w:rPr>
      </w:pPr>
    </w:p>
    <w:p w:rsidR="00147FBA" w:rsidRDefault="00147FBA">
      <w:pPr>
        <w:rPr>
          <w:rFonts w:ascii="Proxima Nova" w:eastAsia="Proxima Nova" w:hAnsi="Proxima Nova" w:cs="Proxima Nova"/>
          <w:sz w:val="24"/>
          <w:szCs w:val="24"/>
        </w:rPr>
      </w:pPr>
    </w:p>
    <w:p w:rsidR="00147FBA" w:rsidRDefault="00147FBA">
      <w:pPr>
        <w:rPr>
          <w:rFonts w:ascii="Proxima Nova" w:eastAsia="Proxima Nova" w:hAnsi="Proxima Nova" w:cs="Proxima Nova"/>
          <w:sz w:val="24"/>
          <w:szCs w:val="24"/>
        </w:rPr>
      </w:pPr>
    </w:p>
    <w:p w:rsidR="00147FBA" w:rsidRDefault="00147FBA">
      <w:pPr>
        <w:rPr>
          <w:rFonts w:ascii="Proxima Nova" w:eastAsia="Proxima Nova" w:hAnsi="Proxima Nova" w:cs="Proxima Nova"/>
          <w:sz w:val="24"/>
          <w:szCs w:val="24"/>
        </w:rPr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147FBA">
        <w:tc>
          <w:tcPr>
            <w:tcW w:w="9360" w:type="dxa"/>
            <w:tcBorders>
              <w:top w:val="single" w:sz="8" w:space="0" w:color="00AB44"/>
              <w:left w:val="single" w:sz="8" w:space="0" w:color="00AB44"/>
              <w:bottom w:val="single" w:sz="8" w:space="0" w:color="00AB44"/>
              <w:right w:val="single" w:sz="8" w:space="0" w:color="00AB44"/>
            </w:tcBorders>
            <w:shd w:val="clear" w:color="auto" w:fill="00AB4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FBA" w:rsidRDefault="0000000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color w:val="FFFFFF"/>
                <w:sz w:val="28"/>
                <w:szCs w:val="28"/>
              </w:rPr>
            </w:pPr>
            <w:r>
              <w:rPr>
                <w:rFonts w:ascii="Proxima Nova" w:eastAsia="Proxima Nova" w:hAnsi="Proxima Nova" w:cs="Proxima Nova"/>
                <w:b/>
                <w:color w:val="FFFFFF"/>
                <w:sz w:val="28"/>
                <w:szCs w:val="28"/>
              </w:rPr>
              <w:t>Budget Overview and Cost Transparency</w:t>
            </w:r>
          </w:p>
        </w:tc>
      </w:tr>
    </w:tbl>
    <w:p w:rsidR="00147FBA" w:rsidRDefault="00147FBA">
      <w:pPr>
        <w:spacing w:before="40" w:line="240" w:lineRule="auto"/>
        <w:rPr>
          <w:rFonts w:ascii="Proxima Nova" w:eastAsia="Proxima Nova" w:hAnsi="Proxima Nova" w:cs="Proxima Nova"/>
          <w:b/>
          <w:sz w:val="24"/>
          <w:szCs w:val="24"/>
          <w:u w:val="single"/>
        </w:rPr>
      </w:pPr>
    </w:p>
    <w:p w:rsidR="00147FBA" w:rsidRDefault="00000000">
      <w:pPr>
        <w:rPr>
          <w:rFonts w:ascii="Proxima Nova" w:eastAsia="Proxima Nova" w:hAnsi="Proxima Nova" w:cs="Proxima Nova"/>
          <w:b/>
          <w:sz w:val="24"/>
          <w:szCs w:val="24"/>
        </w:rPr>
      </w:pPr>
      <w:r>
        <w:rPr>
          <w:rFonts w:ascii="Proxima Nova" w:eastAsia="Proxima Nova" w:hAnsi="Proxima Nova" w:cs="Proxima Nova"/>
          <w:b/>
          <w:sz w:val="24"/>
          <w:szCs w:val="24"/>
        </w:rPr>
        <w:t>Phase I.</w:t>
      </w:r>
    </w:p>
    <w:p w:rsidR="00147FBA" w:rsidRDefault="00000000">
      <w:pPr>
        <w:rPr>
          <w:rFonts w:ascii="Proxima Nova" w:eastAsia="Proxima Nova" w:hAnsi="Proxima Nova" w:cs="Proxima Nova"/>
          <w:b/>
          <w:sz w:val="24"/>
          <w:szCs w:val="24"/>
        </w:rPr>
      </w:pPr>
      <w:r>
        <w:rPr>
          <w:rFonts w:ascii="Proxima Nova" w:eastAsia="Proxima Nova" w:hAnsi="Proxima Nova" w:cs="Proxima Nova"/>
          <w:b/>
          <w:sz w:val="24"/>
          <w:szCs w:val="24"/>
        </w:rPr>
        <w:t>Objective 1.  Cultural Humility Toolkit</w:t>
      </w:r>
    </w:p>
    <w:p w:rsidR="00147FBA" w:rsidRDefault="00000000">
      <w:pPr>
        <w:ind w:left="720" w:firstLine="720"/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>Rate: $375 per hour</w:t>
      </w:r>
    </w:p>
    <w:p w:rsidR="00147FBA" w:rsidRDefault="00000000">
      <w:pPr>
        <w:numPr>
          <w:ilvl w:val="0"/>
          <w:numId w:val="6"/>
        </w:numPr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>Ten hours of review and development</w:t>
      </w:r>
    </w:p>
    <w:p w:rsidR="00147FBA" w:rsidRDefault="00000000">
      <w:pPr>
        <w:numPr>
          <w:ilvl w:val="0"/>
          <w:numId w:val="6"/>
        </w:numPr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 xml:space="preserve">Four hours of debrief, feedback, and coaching around toolkit </w:t>
      </w:r>
      <w:proofErr w:type="gramStart"/>
      <w:r>
        <w:rPr>
          <w:rFonts w:ascii="Proxima Nova" w:eastAsia="Proxima Nova" w:hAnsi="Proxima Nova" w:cs="Proxima Nova"/>
          <w:sz w:val="24"/>
          <w:szCs w:val="24"/>
        </w:rPr>
        <w:t>changes</w:t>
      </w:r>
      <w:proofErr w:type="gramEnd"/>
    </w:p>
    <w:p w:rsidR="00147FBA" w:rsidRDefault="00000000">
      <w:pPr>
        <w:numPr>
          <w:ilvl w:val="0"/>
          <w:numId w:val="6"/>
        </w:numPr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 xml:space="preserve">Facilitation for two 1-hour meetings (2 x $500 - </w:t>
      </w:r>
      <w:r>
        <w:rPr>
          <w:rFonts w:ascii="Proxima Nova" w:eastAsia="Proxima Nova" w:hAnsi="Proxima Nova" w:cs="Proxima Nova"/>
          <w:i/>
          <w:sz w:val="24"/>
          <w:szCs w:val="24"/>
        </w:rPr>
        <w:t>discounted</w:t>
      </w:r>
      <w:r>
        <w:rPr>
          <w:rFonts w:ascii="Proxima Nova" w:eastAsia="Proxima Nova" w:hAnsi="Proxima Nova" w:cs="Proxima Nova"/>
          <w:sz w:val="24"/>
          <w:szCs w:val="24"/>
        </w:rPr>
        <w:t>)</w:t>
      </w:r>
    </w:p>
    <w:p w:rsidR="00147FBA" w:rsidRDefault="00147FBA">
      <w:pPr>
        <w:ind w:left="2160"/>
        <w:rPr>
          <w:rFonts w:ascii="Proxima Nova" w:eastAsia="Proxima Nova" w:hAnsi="Proxima Nova" w:cs="Proxima Nova"/>
          <w:sz w:val="24"/>
          <w:szCs w:val="24"/>
        </w:rPr>
      </w:pPr>
    </w:p>
    <w:p w:rsidR="00147FBA" w:rsidRDefault="00000000">
      <w:pPr>
        <w:ind w:left="6480"/>
        <w:rPr>
          <w:rFonts w:ascii="Proxima Nova" w:eastAsia="Proxima Nova" w:hAnsi="Proxima Nova" w:cs="Proxima Nova"/>
          <w:b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 xml:space="preserve">Estimated Cost: </w:t>
      </w:r>
      <w:r>
        <w:rPr>
          <w:rFonts w:ascii="Proxima Nova" w:eastAsia="Proxima Nova" w:hAnsi="Proxima Nova" w:cs="Proxima Nova"/>
          <w:b/>
          <w:sz w:val="24"/>
          <w:szCs w:val="24"/>
        </w:rPr>
        <w:t>$6,250</w:t>
      </w:r>
    </w:p>
    <w:p w:rsidR="00147FBA" w:rsidRDefault="00147FBA">
      <w:pPr>
        <w:spacing w:before="40" w:line="240" w:lineRule="auto"/>
        <w:rPr>
          <w:rFonts w:ascii="Proxima Nova" w:eastAsia="Proxima Nova" w:hAnsi="Proxima Nova" w:cs="Proxima Nova"/>
          <w:b/>
          <w:sz w:val="24"/>
          <w:szCs w:val="24"/>
        </w:rPr>
      </w:pPr>
    </w:p>
    <w:p w:rsidR="00147FBA" w:rsidRDefault="00000000">
      <w:pPr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b/>
          <w:sz w:val="24"/>
          <w:szCs w:val="24"/>
        </w:rPr>
        <w:t>Objective 2.  Cultural Humility Workshops</w:t>
      </w:r>
    </w:p>
    <w:p w:rsidR="00147FBA" w:rsidRDefault="00000000">
      <w:pPr>
        <w:ind w:left="1440"/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>Core Principles &amp; Practices Training – Two 4-hour live trainings/8 content hours</w:t>
      </w:r>
    </w:p>
    <w:p w:rsidR="00147FBA" w:rsidRDefault="00000000">
      <w:pPr>
        <w:numPr>
          <w:ilvl w:val="0"/>
          <w:numId w:val="3"/>
        </w:numPr>
        <w:spacing w:before="200" w:line="240" w:lineRule="auto"/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>One facilitator</w:t>
      </w:r>
    </w:p>
    <w:p w:rsidR="00147FBA" w:rsidRDefault="00000000">
      <w:pPr>
        <w:numPr>
          <w:ilvl w:val="0"/>
          <w:numId w:val="3"/>
        </w:numPr>
        <w:spacing w:line="240" w:lineRule="auto"/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 xml:space="preserve">Prep-time </w:t>
      </w:r>
    </w:p>
    <w:p w:rsidR="00147FBA" w:rsidRDefault="00000000">
      <w:pPr>
        <w:numPr>
          <w:ilvl w:val="0"/>
          <w:numId w:val="3"/>
        </w:numPr>
        <w:spacing w:line="240" w:lineRule="auto"/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>Five hours onsite, per training session</w:t>
      </w:r>
    </w:p>
    <w:p w:rsidR="00147FBA" w:rsidRDefault="00000000">
      <w:pPr>
        <w:numPr>
          <w:ilvl w:val="0"/>
          <w:numId w:val="3"/>
        </w:numPr>
        <w:spacing w:line="240" w:lineRule="auto"/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 xml:space="preserve">Four hours of facilitation, per in-person training </w:t>
      </w:r>
    </w:p>
    <w:p w:rsidR="00147FBA" w:rsidRDefault="00000000">
      <w:pPr>
        <w:numPr>
          <w:ilvl w:val="0"/>
          <w:numId w:val="3"/>
        </w:numPr>
        <w:spacing w:line="240" w:lineRule="auto"/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>Two 1-hour debrief sessions (following training by phone or zoom)</w:t>
      </w:r>
    </w:p>
    <w:p w:rsidR="00147FBA" w:rsidRDefault="00000000">
      <w:pPr>
        <w:numPr>
          <w:ilvl w:val="0"/>
          <w:numId w:val="3"/>
        </w:numPr>
        <w:spacing w:line="240" w:lineRule="auto"/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>Travel expenses</w:t>
      </w:r>
    </w:p>
    <w:p w:rsidR="00147FBA" w:rsidRDefault="00000000">
      <w:pPr>
        <w:spacing w:line="240" w:lineRule="auto"/>
        <w:ind w:left="5760"/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>$15,000 per training FLAT RATE</w:t>
      </w:r>
    </w:p>
    <w:p w:rsidR="00147FBA" w:rsidRDefault="00000000">
      <w:pPr>
        <w:spacing w:before="200" w:after="200" w:line="240" w:lineRule="auto"/>
        <w:ind w:firstLine="720"/>
        <w:jc w:val="right"/>
        <w:rPr>
          <w:rFonts w:ascii="Proxima Nova" w:eastAsia="Proxima Nova" w:hAnsi="Proxima Nova" w:cs="Proxima Nova"/>
          <w:b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 xml:space="preserve">Estimated Cost: </w:t>
      </w:r>
      <w:r>
        <w:rPr>
          <w:rFonts w:ascii="Proxima Nova" w:eastAsia="Proxima Nova" w:hAnsi="Proxima Nova" w:cs="Proxima Nova"/>
          <w:b/>
          <w:sz w:val="24"/>
          <w:szCs w:val="24"/>
        </w:rPr>
        <w:t>$30,000</w:t>
      </w:r>
    </w:p>
    <w:p w:rsidR="00147FBA" w:rsidRDefault="00147FBA">
      <w:pPr>
        <w:spacing w:before="40" w:line="240" w:lineRule="auto"/>
        <w:rPr>
          <w:rFonts w:ascii="Proxima Nova" w:eastAsia="Proxima Nova" w:hAnsi="Proxima Nova" w:cs="Proxima Nova"/>
          <w:b/>
          <w:color w:val="222222"/>
          <w:sz w:val="24"/>
          <w:szCs w:val="24"/>
        </w:rPr>
      </w:pPr>
    </w:p>
    <w:p w:rsidR="00147FBA" w:rsidRDefault="00000000">
      <w:pPr>
        <w:spacing w:before="40" w:line="240" w:lineRule="auto"/>
        <w:jc w:val="right"/>
        <w:rPr>
          <w:rFonts w:ascii="Proxima Nova" w:eastAsia="Proxima Nova" w:hAnsi="Proxima Nova" w:cs="Proxima Nova"/>
          <w:b/>
          <w:sz w:val="24"/>
          <w:szCs w:val="24"/>
        </w:rPr>
      </w:pPr>
      <w:r>
        <w:rPr>
          <w:rFonts w:ascii="Proxima Nova" w:eastAsia="Proxima Nova" w:hAnsi="Proxima Nova" w:cs="Proxima Nova"/>
          <w:b/>
          <w:color w:val="222222"/>
          <w:sz w:val="24"/>
          <w:szCs w:val="24"/>
          <w:highlight w:val="yellow"/>
        </w:rPr>
        <w:t>Estimated Investment: $36,250</w:t>
      </w:r>
    </w:p>
    <w:p w:rsidR="00147FBA" w:rsidRDefault="00147FBA">
      <w:pPr>
        <w:spacing w:before="40" w:line="240" w:lineRule="auto"/>
        <w:rPr>
          <w:rFonts w:ascii="Proxima Nova" w:eastAsia="Proxima Nova" w:hAnsi="Proxima Nova" w:cs="Proxima Nova"/>
          <w:b/>
          <w:sz w:val="24"/>
          <w:szCs w:val="24"/>
        </w:rPr>
      </w:pPr>
    </w:p>
    <w:p w:rsidR="00147FBA" w:rsidRDefault="00000000">
      <w:pPr>
        <w:spacing w:before="40" w:line="240" w:lineRule="auto"/>
        <w:rPr>
          <w:rFonts w:ascii="Proxima Nova" w:eastAsia="Proxima Nova" w:hAnsi="Proxima Nova" w:cs="Proxima Nova"/>
          <w:b/>
          <w:sz w:val="24"/>
          <w:szCs w:val="24"/>
        </w:rPr>
      </w:pPr>
      <w:r>
        <w:rPr>
          <w:rFonts w:ascii="Proxima Nova" w:eastAsia="Proxima Nova" w:hAnsi="Proxima Nova" w:cs="Proxima Nova"/>
          <w:b/>
          <w:sz w:val="24"/>
          <w:szCs w:val="24"/>
        </w:rPr>
        <w:t>Phase II.</w:t>
      </w:r>
    </w:p>
    <w:p w:rsidR="00147FBA" w:rsidRDefault="00147FBA">
      <w:pPr>
        <w:ind w:left="720"/>
        <w:rPr>
          <w:rFonts w:ascii="Proxima Nova" w:eastAsia="Proxima Nova" w:hAnsi="Proxima Nova" w:cs="Proxima Nova"/>
          <w:b/>
          <w:sz w:val="24"/>
          <w:szCs w:val="24"/>
        </w:rPr>
      </w:pPr>
    </w:p>
    <w:p w:rsidR="00147FBA" w:rsidRDefault="00000000">
      <w:pPr>
        <w:spacing w:before="40" w:line="240" w:lineRule="auto"/>
        <w:rPr>
          <w:rFonts w:ascii="Proxima Nova" w:eastAsia="Proxima Nova" w:hAnsi="Proxima Nova" w:cs="Proxima Nova"/>
          <w:b/>
          <w:sz w:val="24"/>
          <w:szCs w:val="24"/>
        </w:rPr>
      </w:pPr>
      <w:r>
        <w:rPr>
          <w:rFonts w:ascii="Proxima Nova" w:eastAsia="Proxima Nova" w:hAnsi="Proxima Nova" w:cs="Proxima Nova"/>
          <w:b/>
          <w:sz w:val="24"/>
          <w:szCs w:val="24"/>
        </w:rPr>
        <w:t>Objective 1. ASCCC CH Toolkit Coaching (internal)</w:t>
      </w:r>
    </w:p>
    <w:p w:rsidR="00147FBA" w:rsidRDefault="00000000">
      <w:pPr>
        <w:spacing w:before="200" w:line="240" w:lineRule="auto"/>
        <w:ind w:firstLine="720"/>
        <w:rPr>
          <w:rFonts w:ascii="Proxima Nova" w:eastAsia="Proxima Nova" w:hAnsi="Proxima Nova" w:cs="Proxima Nova"/>
          <w:b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 xml:space="preserve">Estimated Cost: $550 per 1-hour zoom session x 4 sessions = </w:t>
      </w:r>
      <w:r>
        <w:rPr>
          <w:rFonts w:ascii="Proxima Nova" w:eastAsia="Proxima Nova" w:hAnsi="Proxima Nova" w:cs="Proxima Nova"/>
          <w:b/>
          <w:sz w:val="24"/>
          <w:szCs w:val="24"/>
        </w:rPr>
        <w:t xml:space="preserve">$2,200 </w:t>
      </w:r>
    </w:p>
    <w:p w:rsidR="00147FBA" w:rsidRDefault="00000000">
      <w:pPr>
        <w:spacing w:before="200" w:line="240" w:lineRule="auto"/>
        <w:rPr>
          <w:rFonts w:ascii="Proxima Nova" w:eastAsia="Proxima Nova" w:hAnsi="Proxima Nova" w:cs="Proxima Nova"/>
          <w:b/>
          <w:sz w:val="24"/>
          <w:szCs w:val="24"/>
        </w:rPr>
      </w:pPr>
      <w:r>
        <w:rPr>
          <w:rFonts w:ascii="Proxima Nova" w:eastAsia="Proxima Nova" w:hAnsi="Proxima Nova" w:cs="Proxima Nova"/>
          <w:b/>
          <w:sz w:val="24"/>
          <w:szCs w:val="24"/>
        </w:rPr>
        <w:t>Objective 2. CH Professional Certificate Series for ASCCC Members (external)</w:t>
      </w:r>
    </w:p>
    <w:p w:rsidR="00147FBA" w:rsidRDefault="00000000">
      <w:pPr>
        <w:spacing w:before="200" w:line="240" w:lineRule="auto"/>
        <w:rPr>
          <w:rFonts w:ascii="Proxima Nova" w:eastAsia="Proxima Nova" w:hAnsi="Proxima Nova" w:cs="Proxima Nova"/>
          <w:b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ab/>
        <w:t xml:space="preserve">Estimated Cost: </w:t>
      </w:r>
      <w:r>
        <w:rPr>
          <w:rFonts w:ascii="Proxima Nova" w:eastAsia="Proxima Nova" w:hAnsi="Proxima Nova" w:cs="Proxima Nova"/>
          <w:b/>
          <w:sz w:val="24"/>
          <w:szCs w:val="24"/>
        </w:rPr>
        <w:t>$37,000</w:t>
      </w:r>
    </w:p>
    <w:p w:rsidR="00147FBA" w:rsidRDefault="00147FBA">
      <w:pPr>
        <w:spacing w:line="240" w:lineRule="auto"/>
        <w:rPr>
          <w:rFonts w:ascii="Proxima Nova" w:eastAsia="Proxima Nova" w:hAnsi="Proxima Nova" w:cs="Proxima Nova"/>
          <w:sz w:val="24"/>
          <w:szCs w:val="24"/>
        </w:rPr>
      </w:pPr>
    </w:p>
    <w:p w:rsidR="00147FBA" w:rsidRDefault="00000000">
      <w:pPr>
        <w:spacing w:before="40" w:line="240" w:lineRule="auto"/>
        <w:rPr>
          <w:rFonts w:ascii="Proxima Nova" w:eastAsia="Proxima Nova" w:hAnsi="Proxima Nova" w:cs="Proxima Nova"/>
          <w:b/>
          <w:sz w:val="24"/>
          <w:szCs w:val="24"/>
        </w:rPr>
      </w:pPr>
      <w:r>
        <w:rPr>
          <w:rFonts w:ascii="Proxima Nova" w:eastAsia="Proxima Nova" w:hAnsi="Proxima Nova" w:cs="Proxima Nova"/>
          <w:b/>
          <w:color w:val="222222"/>
          <w:sz w:val="24"/>
          <w:szCs w:val="24"/>
        </w:rPr>
        <w:lastRenderedPageBreak/>
        <w:t>Long-term Project Management/Client Administrative Fee:</w:t>
      </w:r>
      <w:r>
        <w:rPr>
          <w:rFonts w:ascii="Proxima Nova" w:eastAsia="Proxima Nova" w:hAnsi="Proxima Nova" w:cs="Proxima Nova"/>
          <w:color w:val="222222"/>
          <w:sz w:val="24"/>
          <w:szCs w:val="24"/>
        </w:rPr>
        <w:t xml:space="preserve"> $500 per month (e.g., proposal development meetings, emails, phone calls, follow-up resources, SOW adjustments/revisions, planning calls, informal coaching, etc.): </w:t>
      </w:r>
      <w:proofErr w:type="gramStart"/>
      <w:r>
        <w:rPr>
          <w:rFonts w:ascii="Proxima Nova" w:eastAsia="Proxima Nova" w:hAnsi="Proxima Nova" w:cs="Proxima Nova"/>
          <w:b/>
          <w:color w:val="222222"/>
          <w:sz w:val="24"/>
          <w:szCs w:val="24"/>
        </w:rPr>
        <w:t>$5,000</w:t>
      </w:r>
      <w:proofErr w:type="gramEnd"/>
    </w:p>
    <w:p w:rsidR="00147FBA" w:rsidRDefault="00147FBA">
      <w:pPr>
        <w:spacing w:before="40" w:line="240" w:lineRule="auto"/>
        <w:jc w:val="right"/>
        <w:rPr>
          <w:rFonts w:ascii="Proxima Nova" w:eastAsia="Proxima Nova" w:hAnsi="Proxima Nova" w:cs="Proxima Nova"/>
          <w:i/>
          <w:sz w:val="24"/>
          <w:szCs w:val="24"/>
        </w:rPr>
      </w:pPr>
    </w:p>
    <w:p w:rsidR="00147FBA" w:rsidRDefault="00000000">
      <w:pPr>
        <w:spacing w:before="40" w:line="240" w:lineRule="auto"/>
        <w:jc w:val="right"/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b/>
          <w:color w:val="222222"/>
          <w:sz w:val="24"/>
          <w:szCs w:val="24"/>
          <w:highlight w:val="yellow"/>
        </w:rPr>
        <w:t>Estimated Investment: $44,200</w:t>
      </w:r>
    </w:p>
    <w:p w:rsidR="00147FBA" w:rsidRDefault="00147FBA">
      <w:pPr>
        <w:spacing w:line="240" w:lineRule="auto"/>
        <w:rPr>
          <w:rFonts w:ascii="Proxima Nova" w:eastAsia="Proxima Nova" w:hAnsi="Proxima Nova" w:cs="Proxima Nova"/>
          <w:i/>
          <w:sz w:val="24"/>
          <w:szCs w:val="24"/>
        </w:rPr>
      </w:pPr>
    </w:p>
    <w:p w:rsidR="00147FBA" w:rsidRDefault="00000000">
      <w:pPr>
        <w:spacing w:line="240" w:lineRule="auto"/>
        <w:rPr>
          <w:rFonts w:ascii="Proxima Nova" w:eastAsia="Proxima Nova" w:hAnsi="Proxima Nova" w:cs="Proxima Nova"/>
          <w:i/>
          <w:sz w:val="24"/>
          <w:szCs w:val="24"/>
        </w:rPr>
      </w:pPr>
      <w:r>
        <w:rPr>
          <w:rFonts w:ascii="Proxima Nova" w:eastAsia="Proxima Nova" w:hAnsi="Proxima Nova" w:cs="Proxima Nova"/>
          <w:i/>
          <w:sz w:val="24"/>
          <w:szCs w:val="24"/>
        </w:rPr>
        <w:t xml:space="preserve">Please sign if approved as is: </w:t>
      </w:r>
    </w:p>
    <w:p w:rsidR="00147FBA" w:rsidRDefault="00147FBA">
      <w:pPr>
        <w:spacing w:line="240" w:lineRule="auto"/>
        <w:rPr>
          <w:rFonts w:ascii="Proxima Nova" w:eastAsia="Proxima Nova" w:hAnsi="Proxima Nova" w:cs="Proxima Nova"/>
          <w:sz w:val="24"/>
          <w:szCs w:val="24"/>
        </w:rPr>
      </w:pPr>
    </w:p>
    <w:p w:rsidR="00147FBA" w:rsidRDefault="00147FBA">
      <w:pPr>
        <w:spacing w:line="240" w:lineRule="auto"/>
        <w:rPr>
          <w:rFonts w:ascii="Proxima Nova" w:eastAsia="Proxima Nova" w:hAnsi="Proxima Nova" w:cs="Proxima Nova"/>
          <w:sz w:val="24"/>
          <w:szCs w:val="24"/>
        </w:rPr>
      </w:pPr>
    </w:p>
    <w:p w:rsidR="00147FBA" w:rsidRDefault="00000000">
      <w:pPr>
        <w:spacing w:line="240" w:lineRule="auto"/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>Client Signature: ____________________________ Date: _____________________</w:t>
      </w:r>
    </w:p>
    <w:p w:rsidR="00147FBA" w:rsidRDefault="00147FBA">
      <w:pPr>
        <w:spacing w:line="240" w:lineRule="auto"/>
        <w:rPr>
          <w:rFonts w:ascii="Proxima Nova" w:eastAsia="Proxima Nova" w:hAnsi="Proxima Nova" w:cs="Proxima Nova"/>
          <w:sz w:val="24"/>
          <w:szCs w:val="24"/>
        </w:rPr>
      </w:pPr>
    </w:p>
    <w:p w:rsidR="00147FBA" w:rsidRDefault="00147FBA">
      <w:pPr>
        <w:spacing w:line="240" w:lineRule="auto"/>
        <w:rPr>
          <w:rFonts w:ascii="Proxima Nova" w:eastAsia="Proxima Nova" w:hAnsi="Proxima Nova" w:cs="Proxima Nova"/>
          <w:sz w:val="24"/>
          <w:szCs w:val="24"/>
        </w:rPr>
      </w:pPr>
    </w:p>
    <w:p w:rsidR="00147FBA" w:rsidRDefault="00147FBA">
      <w:pPr>
        <w:spacing w:line="240" w:lineRule="auto"/>
        <w:rPr>
          <w:rFonts w:ascii="Proxima Nova" w:eastAsia="Proxima Nova" w:hAnsi="Proxima Nova" w:cs="Proxima Nova"/>
          <w:sz w:val="24"/>
          <w:szCs w:val="24"/>
        </w:rPr>
      </w:pPr>
    </w:p>
    <w:p w:rsidR="00147FBA" w:rsidRDefault="00000000">
      <w:pPr>
        <w:spacing w:line="240" w:lineRule="auto"/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>APC Signature: ____________________________ Date: ______________________</w:t>
      </w:r>
    </w:p>
    <w:p w:rsidR="00147FBA" w:rsidRDefault="00147FBA">
      <w:pPr>
        <w:spacing w:before="40" w:line="240" w:lineRule="auto"/>
        <w:rPr>
          <w:rFonts w:ascii="Proxima Nova" w:eastAsia="Proxima Nova" w:hAnsi="Proxima Nova" w:cs="Proxima Nova"/>
          <w:sz w:val="24"/>
          <w:szCs w:val="24"/>
        </w:rPr>
      </w:pPr>
    </w:p>
    <w:p w:rsidR="00147FBA" w:rsidRDefault="00000000">
      <w:pPr>
        <w:spacing w:before="200" w:after="200" w:line="240" w:lineRule="auto"/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i/>
          <w:color w:val="222222"/>
          <w:sz w:val="24"/>
          <w:szCs w:val="24"/>
        </w:rPr>
        <w:t>*During the duration of the contract, the client can increase or decrease services as needed after consultation with Allied Path Consulting.</w:t>
      </w:r>
    </w:p>
    <w:p w:rsidR="00147FBA" w:rsidRDefault="00000000">
      <w:pPr>
        <w:spacing w:before="120" w:line="240" w:lineRule="auto"/>
        <w:rPr>
          <w:rFonts w:ascii="Proxima Nova" w:eastAsia="Proxima Nova" w:hAnsi="Proxima Nova" w:cs="Proxima Nova"/>
          <w:b/>
          <w:sz w:val="24"/>
          <w:szCs w:val="24"/>
          <w:u w:val="single"/>
        </w:rPr>
      </w:pPr>
      <w:r>
        <w:rPr>
          <w:rFonts w:ascii="Proxima Nova" w:eastAsia="Proxima Nova" w:hAnsi="Proxima Nova" w:cs="Proxima Nova"/>
          <w:b/>
          <w:sz w:val="24"/>
          <w:szCs w:val="24"/>
          <w:u w:val="single"/>
        </w:rPr>
        <w:t>General Roles &amp; Responsibilities</w:t>
      </w:r>
    </w:p>
    <w:tbl>
      <w:tblPr>
        <w:tblStyle w:val="a2"/>
        <w:tblW w:w="8865" w:type="dxa"/>
        <w:tblInd w:w="-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85"/>
        <w:gridCol w:w="4380"/>
      </w:tblGrid>
      <w:tr w:rsidR="00147FBA">
        <w:tc>
          <w:tcPr>
            <w:tcW w:w="4485" w:type="dxa"/>
            <w:shd w:val="clear" w:color="auto" w:fill="B7B7B7"/>
          </w:tcPr>
          <w:p w:rsidR="00147FBA" w:rsidRDefault="00000000">
            <w:pPr>
              <w:spacing w:before="120" w:line="240" w:lineRule="auto"/>
              <w:rPr>
                <w:rFonts w:ascii="Proxima Nova" w:eastAsia="Proxima Nova" w:hAnsi="Proxima Nova" w:cs="Proxima Nova"/>
                <w:b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b/>
                <w:sz w:val="24"/>
                <w:szCs w:val="24"/>
              </w:rPr>
              <w:t>Applied Path Consulting will:</w:t>
            </w:r>
          </w:p>
        </w:tc>
        <w:tc>
          <w:tcPr>
            <w:tcW w:w="4380" w:type="dxa"/>
            <w:shd w:val="clear" w:color="auto" w:fill="B7B7B7"/>
          </w:tcPr>
          <w:p w:rsidR="00147FBA" w:rsidRDefault="00000000">
            <w:pPr>
              <w:spacing w:before="120" w:line="240" w:lineRule="auto"/>
              <w:rPr>
                <w:rFonts w:ascii="Proxima Nova" w:eastAsia="Proxima Nova" w:hAnsi="Proxima Nova" w:cs="Proxima Nova"/>
                <w:b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b/>
                <w:sz w:val="24"/>
                <w:szCs w:val="24"/>
              </w:rPr>
              <w:t>Client will:</w:t>
            </w:r>
          </w:p>
        </w:tc>
      </w:tr>
      <w:tr w:rsidR="00147FBA">
        <w:trPr>
          <w:trHeight w:val="3360"/>
        </w:trPr>
        <w:tc>
          <w:tcPr>
            <w:tcW w:w="4485" w:type="dxa"/>
          </w:tcPr>
          <w:p w:rsidR="00147FBA" w:rsidRDefault="00000000">
            <w:pPr>
              <w:numPr>
                <w:ilvl w:val="0"/>
                <w:numId w:val="1"/>
              </w:numPr>
              <w:spacing w:before="60"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Develop materials, training, and coaching content. </w:t>
            </w:r>
          </w:p>
          <w:p w:rsidR="00147FBA" w:rsidRDefault="00000000">
            <w:pPr>
              <w:numPr>
                <w:ilvl w:val="0"/>
                <w:numId w:val="1"/>
              </w:numPr>
              <w:spacing w:before="60"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Meet with leadership in preparation for and follow-up of sessions as needed, to be certain that content and process meet the needs outlined in the scope of work. </w:t>
            </w:r>
          </w:p>
          <w:p w:rsidR="00147FBA" w:rsidRDefault="00000000">
            <w:pPr>
              <w:numPr>
                <w:ilvl w:val="0"/>
                <w:numId w:val="1"/>
              </w:numPr>
              <w:spacing w:before="60"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Provide guidance and resources on the development of training, strategies, goals, </w:t>
            </w:r>
            <w:proofErr w:type="gramStart"/>
            <w:r>
              <w:rPr>
                <w:rFonts w:ascii="Proxima Nova" w:eastAsia="Proxima Nova" w:hAnsi="Proxima Nova" w:cs="Proxima Nova"/>
                <w:sz w:val="24"/>
                <w:szCs w:val="24"/>
              </w:rPr>
              <w:t>objectives</w:t>
            </w:r>
            <w:proofErr w:type="gramEnd"/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 and outcomes. </w:t>
            </w:r>
          </w:p>
          <w:p w:rsidR="00147FBA" w:rsidRDefault="00147FBA">
            <w:pPr>
              <w:spacing w:before="60" w:line="240" w:lineRule="auto"/>
              <w:ind w:left="360"/>
              <w:rPr>
                <w:rFonts w:ascii="Proxima Nova" w:eastAsia="Proxima Nova" w:hAnsi="Proxima Nova" w:cs="Proxima Nova"/>
                <w:sz w:val="24"/>
                <w:szCs w:val="24"/>
              </w:rPr>
            </w:pPr>
          </w:p>
        </w:tc>
        <w:tc>
          <w:tcPr>
            <w:tcW w:w="4380" w:type="dxa"/>
          </w:tcPr>
          <w:p w:rsidR="00147FBA" w:rsidRDefault="00000000">
            <w:pPr>
              <w:numPr>
                <w:ilvl w:val="0"/>
                <w:numId w:val="1"/>
              </w:numPr>
              <w:spacing w:before="60"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>Handle meeting and training logistics (zoom info, tech needs, breakout rooms, etc..</w:t>
            </w:r>
            <w:proofErr w:type="gramStart"/>
            <w:r>
              <w:rPr>
                <w:rFonts w:ascii="Proxima Nova" w:eastAsia="Proxima Nova" w:hAnsi="Proxima Nova" w:cs="Proxima Nova"/>
                <w:sz w:val="24"/>
                <w:szCs w:val="24"/>
              </w:rPr>
              <w:t>) ,</w:t>
            </w:r>
            <w:proofErr w:type="gramEnd"/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 including space, and simultaneous translation as needed.</w:t>
            </w:r>
          </w:p>
          <w:p w:rsidR="00147FBA" w:rsidRDefault="00000000">
            <w:pPr>
              <w:numPr>
                <w:ilvl w:val="0"/>
                <w:numId w:val="1"/>
              </w:numPr>
              <w:spacing w:before="60"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Provide 48 </w:t>
            </w:r>
            <w:proofErr w:type="spellStart"/>
            <w:r>
              <w:rPr>
                <w:rFonts w:ascii="Proxima Nova" w:eastAsia="Proxima Nova" w:hAnsi="Proxima Nova" w:cs="Proxima Nova"/>
                <w:sz w:val="24"/>
                <w:szCs w:val="24"/>
              </w:rPr>
              <w:t>hours notice</w:t>
            </w:r>
            <w:proofErr w:type="spellEnd"/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 of cancellation or need to reschedule.</w:t>
            </w:r>
          </w:p>
          <w:p w:rsidR="00147FBA" w:rsidRDefault="00000000">
            <w:pPr>
              <w:numPr>
                <w:ilvl w:val="0"/>
                <w:numId w:val="1"/>
              </w:numPr>
              <w:spacing w:before="60"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>Prepare copies of all training materials</w:t>
            </w:r>
          </w:p>
          <w:p w:rsidR="00147FBA" w:rsidRDefault="00000000">
            <w:pPr>
              <w:numPr>
                <w:ilvl w:val="0"/>
                <w:numId w:val="1"/>
              </w:numPr>
              <w:spacing w:before="60"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Process invoices in a timely manner. </w:t>
            </w:r>
          </w:p>
        </w:tc>
      </w:tr>
    </w:tbl>
    <w:p w:rsidR="00147FBA" w:rsidRDefault="00000000">
      <w:r>
        <w:rPr>
          <w:noProof/>
        </w:rPr>
        <w:drawing>
          <wp:anchor distT="114300" distB="114300" distL="114300" distR="114300" simplePos="0" relativeHeight="251658240" behindDoc="1" locked="0" layoutInCell="1" hidden="0" allowOverlap="1">
            <wp:simplePos x="0" y="0"/>
            <wp:positionH relativeFrom="column">
              <wp:posOffset>2343150</wp:posOffset>
            </wp:positionH>
            <wp:positionV relativeFrom="paragraph">
              <wp:posOffset>133350</wp:posOffset>
            </wp:positionV>
            <wp:extent cx="957263" cy="878150"/>
            <wp:effectExtent l="0" t="0" r="0" b="0"/>
            <wp:wrapNone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7263" cy="87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47FBA" w:rsidRDefault="00147FBA">
      <w:pPr>
        <w:spacing w:before="40" w:line="240" w:lineRule="auto"/>
        <w:jc w:val="right"/>
        <w:rPr>
          <w:rFonts w:ascii="Proxima Nova" w:eastAsia="Proxima Nova" w:hAnsi="Proxima Nova" w:cs="Proxima Nova"/>
          <w:sz w:val="24"/>
          <w:szCs w:val="24"/>
        </w:rPr>
      </w:pPr>
    </w:p>
    <w:p w:rsidR="00147FBA" w:rsidRDefault="00147FBA">
      <w:pPr>
        <w:spacing w:before="40" w:line="240" w:lineRule="auto"/>
        <w:rPr>
          <w:rFonts w:ascii="Proxima Nova" w:eastAsia="Proxima Nova" w:hAnsi="Proxima Nova" w:cs="Proxima Nova"/>
          <w:sz w:val="24"/>
          <w:szCs w:val="24"/>
        </w:rPr>
      </w:pPr>
    </w:p>
    <w:sectPr w:rsidR="00147FBA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A5093" w:rsidRDefault="004A5093">
      <w:pPr>
        <w:spacing w:line="240" w:lineRule="auto"/>
      </w:pPr>
      <w:r>
        <w:separator/>
      </w:r>
    </w:p>
  </w:endnote>
  <w:endnote w:type="continuationSeparator" w:id="0">
    <w:p w:rsidR="004A5093" w:rsidRDefault="004A50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7FBA" w:rsidRDefault="00000000">
    <w:r>
      <w:rPr>
        <w:rFonts w:ascii="Proxima Nova" w:eastAsia="Proxima Nova" w:hAnsi="Proxima Nova" w:cs="Proxima Nova"/>
        <w:b/>
        <w:sz w:val="24"/>
        <w:szCs w:val="24"/>
      </w:rPr>
      <w:t xml:space="preserve">ASCCC </w:t>
    </w:r>
    <w:r>
      <w:rPr>
        <w:rFonts w:ascii="Proxima Nova" w:eastAsia="Proxima Nova" w:hAnsi="Proxima Nova" w:cs="Proxima Nova"/>
        <w:i/>
        <w:sz w:val="24"/>
        <w:szCs w:val="24"/>
      </w:rPr>
      <w:t>Dream Big</w:t>
    </w:r>
    <w:r>
      <w:tab/>
    </w:r>
    <w:r>
      <w:tab/>
    </w:r>
    <w:r>
      <w:tab/>
    </w:r>
    <w:r>
      <w:tab/>
    </w:r>
    <w:r>
      <w:fldChar w:fldCharType="begin"/>
    </w:r>
    <w:r>
      <w:instrText>PAGE</w:instrText>
    </w:r>
    <w:r>
      <w:fldChar w:fldCharType="separate"/>
    </w:r>
    <w:r w:rsidR="00AD0CAE">
      <w:rPr>
        <w:noProof/>
      </w:rPr>
      <w:t>1</w:t>
    </w:r>
    <w:r>
      <w:fldChar w:fldCharType="end"/>
    </w:r>
    <w:r>
      <w:tab/>
    </w:r>
    <w:r>
      <w:tab/>
    </w:r>
    <w:r>
      <w:tab/>
    </w:r>
    <w:r>
      <w:tab/>
    </w:r>
    <w:r>
      <w:rPr>
        <w:rFonts w:ascii="Proxima Nova" w:eastAsia="Proxima Nova" w:hAnsi="Proxima Nova" w:cs="Proxima Nova"/>
        <w:sz w:val="24"/>
        <w:szCs w:val="24"/>
      </w:rPr>
      <w:t xml:space="preserve">Proposal </w:t>
    </w:r>
    <w:r>
      <w:rPr>
        <w:rFonts w:ascii="Proxima Nova" w:eastAsia="Proxima Nova" w:hAnsi="Proxima Nova" w:cs="Proxima Nova"/>
        <w:b/>
        <w:sz w:val="24"/>
        <w:szCs w:val="24"/>
      </w:rPr>
      <w:t>DRAFT</w:t>
    </w:r>
    <w:r>
      <w:rPr>
        <w:rFonts w:ascii="Proxima Nova" w:eastAsia="Proxima Nova" w:hAnsi="Proxima Nova" w:cs="Proxima Nova"/>
        <w:sz w:val="24"/>
        <w:szCs w:val="24"/>
      </w:rPr>
      <w:t xml:space="preserve"> V.4</w:t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column">
            <wp:posOffset>4705350</wp:posOffset>
          </wp:positionH>
          <wp:positionV relativeFrom="paragraph">
            <wp:posOffset>10458450</wp:posOffset>
          </wp:positionV>
          <wp:extent cx="1300163" cy="2044700"/>
          <wp:effectExtent l="0" t="0" r="0" b="0"/>
          <wp:wrapSquare wrapText="bothSides" distT="114300" distB="114300" distL="114300" distR="114300"/>
          <wp:docPr id="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0163" cy="204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7FBA" w:rsidRDefault="00000000">
    <w:pPr>
      <w:jc w:val="right"/>
      <w:rPr>
        <w:rFonts w:ascii="Proxima Nova" w:eastAsia="Proxima Nova" w:hAnsi="Proxima Nova" w:cs="Proxima Nova"/>
        <w:sz w:val="24"/>
        <w:szCs w:val="24"/>
      </w:rPr>
    </w:pPr>
    <w:r>
      <w:rPr>
        <w:rFonts w:ascii="Proxima Nova" w:eastAsia="Proxima Nova" w:hAnsi="Proxima Nova" w:cs="Proxima Nova"/>
        <w:sz w:val="24"/>
        <w:szCs w:val="24"/>
      </w:rPr>
      <w:tab/>
    </w:r>
    <w:r>
      <w:rPr>
        <w:rFonts w:ascii="Proxima Nova" w:eastAsia="Proxima Nova" w:hAnsi="Proxima Nova" w:cs="Proxima Nova"/>
        <w:sz w:val="24"/>
        <w:szCs w:val="24"/>
      </w:rPr>
      <w:tab/>
    </w:r>
    <w:r>
      <w:rPr>
        <w:rFonts w:ascii="Proxima Nova" w:eastAsia="Proxima Nova" w:hAnsi="Proxima Nova" w:cs="Proxima Nova"/>
        <w:sz w:val="24"/>
        <w:szCs w:val="24"/>
      </w:rPr>
      <w:tab/>
    </w:r>
    <w:r>
      <w:rPr>
        <w:rFonts w:ascii="Proxima Nova" w:eastAsia="Proxima Nova" w:hAnsi="Proxima Nova" w:cs="Proxima Nova"/>
        <w:sz w:val="24"/>
        <w:szCs w:val="24"/>
      </w:rPr>
      <w:tab/>
    </w:r>
    <w:r>
      <w:rPr>
        <w:rFonts w:ascii="Proxima Nova" w:eastAsia="Proxima Nova" w:hAnsi="Proxima Nova" w:cs="Proxima Nova"/>
        <w:sz w:val="24"/>
        <w:szCs w:val="24"/>
      </w:rPr>
      <w:tab/>
    </w:r>
    <w:r>
      <w:rPr>
        <w:rFonts w:ascii="Proxima Nova" w:eastAsia="Proxima Nova" w:hAnsi="Proxima Nova" w:cs="Proxima Nova"/>
        <w:sz w:val="24"/>
        <w:szCs w:val="24"/>
      </w:rPr>
      <w:tab/>
    </w:r>
    <w:r>
      <w:rPr>
        <w:rFonts w:ascii="Proxima Nova" w:eastAsia="Proxima Nova" w:hAnsi="Proxima Nova" w:cs="Proxima Nova"/>
        <w:sz w:val="24"/>
        <w:szCs w:val="24"/>
      </w:rPr>
      <w:tab/>
      <w:t>DRAFT 1</w:t>
    </w:r>
  </w:p>
  <w:p w:rsidR="00147FBA" w:rsidRDefault="00147FBA">
    <w:pPr>
      <w:jc w:val="right"/>
      <w:rPr>
        <w:rFonts w:ascii="Proxima Nova" w:eastAsia="Proxima Nova" w:hAnsi="Proxima Nova" w:cs="Proxima Nov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A5093" w:rsidRDefault="004A5093">
      <w:pPr>
        <w:spacing w:line="240" w:lineRule="auto"/>
      </w:pPr>
      <w:r>
        <w:separator/>
      </w:r>
    </w:p>
  </w:footnote>
  <w:footnote w:type="continuationSeparator" w:id="0">
    <w:p w:rsidR="004A5093" w:rsidRDefault="004A50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7FBA" w:rsidRDefault="00000000">
    <w:pPr>
      <w:jc w:val="center"/>
    </w:pPr>
    <w:r>
      <w:rPr>
        <w:noProof/>
      </w:rPr>
      <w:drawing>
        <wp:anchor distT="114300" distB="114300" distL="114300" distR="114300" simplePos="0" relativeHeight="251658240" behindDoc="1" locked="0" layoutInCell="1" hidden="0" allowOverlap="1">
          <wp:simplePos x="0" y="0"/>
          <wp:positionH relativeFrom="column">
            <wp:posOffset>1828800</wp:posOffset>
          </wp:positionH>
          <wp:positionV relativeFrom="paragraph">
            <wp:posOffset>19051</wp:posOffset>
          </wp:positionV>
          <wp:extent cx="2281238" cy="685800"/>
          <wp:effectExtent l="0" t="0" r="0" b="0"/>
          <wp:wrapNone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1238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47FBA" w:rsidRDefault="00147FBA">
    <w:pPr>
      <w:jc w:val="center"/>
    </w:pPr>
  </w:p>
  <w:p w:rsidR="00147FBA" w:rsidRDefault="00147FBA">
    <w:pPr>
      <w:jc w:val="center"/>
    </w:pPr>
  </w:p>
  <w:p w:rsidR="00147FBA" w:rsidRDefault="00000000">
    <w:pPr>
      <w:spacing w:after="200" w:line="240" w:lineRule="auto"/>
    </w:pPr>
    <w:r>
      <w:rPr>
        <w:rFonts w:ascii="Proxima Nova" w:eastAsia="Proxima Nova" w:hAnsi="Proxima Nova" w:cs="Proxima Nova"/>
        <w:noProof/>
        <w:color w:val="353744"/>
        <w:sz w:val="24"/>
        <w:szCs w:val="24"/>
      </w:rPr>
      <w:drawing>
        <wp:inline distT="114300" distB="114300" distL="114300" distR="114300">
          <wp:extent cx="5943600" cy="63500"/>
          <wp:effectExtent l="0" t="0" r="0" b="0"/>
          <wp:docPr id="3" name="image1.png" descr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orizontal lin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63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7FBA" w:rsidRDefault="00000000">
    <w:pPr>
      <w:jc w:val="center"/>
      <w:rPr>
        <w:rFonts w:ascii="Proxima Nova" w:eastAsia="Proxima Nova" w:hAnsi="Proxima Nova" w:cs="Proxima Nova"/>
        <w:b/>
        <w:color w:val="00AB44"/>
      </w:rPr>
    </w:pPr>
    <w:r>
      <w:rPr>
        <w:rFonts w:ascii="Proxima Nova" w:eastAsia="Proxima Nova" w:hAnsi="Proxima Nova" w:cs="Proxima Nova"/>
        <w:b/>
      </w:rPr>
      <w:t xml:space="preserve">Dr. Veronica A. </w:t>
    </w:r>
    <w:proofErr w:type="spellStart"/>
    <w:r>
      <w:rPr>
        <w:rFonts w:ascii="Proxima Nova" w:eastAsia="Proxima Nova" w:hAnsi="Proxima Nova" w:cs="Proxima Nova"/>
        <w:b/>
      </w:rPr>
      <w:t>Keiffer</w:t>
    </w:r>
    <w:proofErr w:type="spellEnd"/>
    <w:r>
      <w:rPr>
        <w:rFonts w:ascii="Proxima Nova" w:eastAsia="Proxima Nova" w:hAnsi="Proxima Nova" w:cs="Proxima Nova"/>
        <w:b/>
      </w:rPr>
      <w:t>-Lewis</w:t>
    </w:r>
  </w:p>
  <w:p w:rsidR="00147FBA" w:rsidRDefault="00000000">
    <w:pPr>
      <w:pStyle w:val="Heading2"/>
      <w:keepNext w:val="0"/>
      <w:keepLines w:val="0"/>
      <w:spacing w:before="0" w:after="0" w:line="240" w:lineRule="auto"/>
      <w:jc w:val="center"/>
      <w:rPr>
        <w:rFonts w:ascii="Proxima Nova" w:eastAsia="Proxima Nova" w:hAnsi="Proxima Nova" w:cs="Proxima Nova"/>
        <w:sz w:val="22"/>
        <w:szCs w:val="22"/>
      </w:rPr>
    </w:pPr>
    <w:bookmarkStart w:id="0" w:name="_ls3eatejvifw" w:colFirst="0" w:colLast="0"/>
    <w:bookmarkEnd w:id="0"/>
    <w:r>
      <w:rPr>
        <w:rFonts w:ascii="Proxima Nova" w:eastAsia="Proxima Nova" w:hAnsi="Proxima Nova" w:cs="Proxima Nova"/>
        <w:b/>
        <w:color w:val="00AB44"/>
        <w:sz w:val="22"/>
        <w:szCs w:val="22"/>
      </w:rPr>
      <w:t>Allied Path Consulting, LLC</w:t>
    </w:r>
  </w:p>
  <w:p w:rsidR="00147FBA" w:rsidRDefault="00000000">
    <w:pPr>
      <w:spacing w:line="240" w:lineRule="auto"/>
      <w:jc w:val="center"/>
      <w:rPr>
        <w:rFonts w:ascii="Proxima Nova" w:eastAsia="Proxima Nova" w:hAnsi="Proxima Nova" w:cs="Proxima Nova"/>
        <w:b/>
        <w:i/>
      </w:rPr>
    </w:pPr>
    <w:r>
      <w:rPr>
        <w:rFonts w:ascii="Proxima Nova" w:eastAsia="Proxima Nova" w:hAnsi="Proxima Nova" w:cs="Proxima Nova"/>
        <w:b/>
        <w:i/>
      </w:rPr>
      <w:t xml:space="preserve">Cultural Humility. Equity. Transformation. </w:t>
    </w:r>
  </w:p>
  <w:p w:rsidR="00147FBA" w:rsidRDefault="00000000">
    <w:pPr>
      <w:spacing w:line="240" w:lineRule="auto"/>
      <w:jc w:val="center"/>
      <w:rPr>
        <w:rFonts w:ascii="Proxima Nova" w:eastAsia="Proxima Nova" w:hAnsi="Proxima Nova" w:cs="Proxima Nova"/>
      </w:rPr>
    </w:pPr>
    <w:r>
      <w:rPr>
        <w:rFonts w:ascii="Proxima Nova" w:eastAsia="Proxima Nova" w:hAnsi="Proxima Nova" w:cs="Proxima Nova"/>
      </w:rPr>
      <w:t>alliedpathconsulting@gmail.com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F7CFB"/>
    <w:multiLevelType w:val="multilevel"/>
    <w:tmpl w:val="FDE86E0E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39966A93"/>
    <w:multiLevelType w:val="multilevel"/>
    <w:tmpl w:val="CEDAFC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A5F5FA1"/>
    <w:multiLevelType w:val="multilevel"/>
    <w:tmpl w:val="E2DE247C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3" w15:restartNumberingAfterBreak="0">
    <w:nsid w:val="4D9A3FDE"/>
    <w:multiLevelType w:val="multilevel"/>
    <w:tmpl w:val="BFB621DC"/>
    <w:lvl w:ilvl="0">
      <w:start w:val="1"/>
      <w:numFmt w:val="decimal"/>
      <w:lvlText w:val="%1."/>
      <w:lvlJc w:val="left"/>
      <w:pPr>
        <w:ind w:left="11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0" w:hanging="180"/>
      </w:pPr>
      <w:rPr>
        <w:vertAlign w:val="baseline"/>
      </w:rPr>
    </w:lvl>
  </w:abstractNum>
  <w:abstractNum w:abstractNumId="4" w15:restartNumberingAfterBreak="0">
    <w:nsid w:val="5FF80399"/>
    <w:multiLevelType w:val="multilevel"/>
    <w:tmpl w:val="5AB0890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661D2A9D"/>
    <w:multiLevelType w:val="multilevel"/>
    <w:tmpl w:val="0C7C663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368147674">
    <w:abstractNumId w:val="5"/>
  </w:num>
  <w:num w:numId="2" w16cid:durableId="65998106">
    <w:abstractNumId w:val="3"/>
  </w:num>
  <w:num w:numId="3" w16cid:durableId="1154370357">
    <w:abstractNumId w:val="2"/>
  </w:num>
  <w:num w:numId="4" w16cid:durableId="1830906542">
    <w:abstractNumId w:val="1"/>
  </w:num>
  <w:num w:numId="5" w16cid:durableId="458576059">
    <w:abstractNumId w:val="4"/>
  </w:num>
  <w:num w:numId="6" w16cid:durableId="1329480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FBA"/>
    <w:rsid w:val="00147FBA"/>
    <w:rsid w:val="004A5093"/>
    <w:rsid w:val="00AD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A1AD39-CADE-454E-B6F9-A2F873446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Spacing">
    <w:name w:val="No Spacing"/>
    <w:uiPriority w:val="1"/>
    <w:qFormat/>
    <w:rsid w:val="00AD0CAE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ystinne@asccc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796</Words>
  <Characters>4541</Characters>
  <Application>Microsoft Office Word</Application>
  <DocSecurity>0</DocSecurity>
  <Lines>37</Lines>
  <Paragraphs>10</Paragraphs>
  <ScaleCrop>false</ScaleCrop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ASCCC1</cp:lastModifiedBy>
  <cp:revision>3</cp:revision>
  <dcterms:created xsi:type="dcterms:W3CDTF">2023-03-09T22:50:00Z</dcterms:created>
  <dcterms:modified xsi:type="dcterms:W3CDTF">2023-03-09T22:53:00Z</dcterms:modified>
</cp:coreProperties>
</file>