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0B5B" w14:textId="32E54118" w:rsidR="000355AB" w:rsidRPr="00F934F7" w:rsidRDefault="000355AB" w:rsidP="002E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974899" wp14:editId="1A82D5C7">
            <wp:extent cx="2358935" cy="982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CCC GP logo 2019_color_rgb_4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73" cy="98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60B39" w14:textId="6635BB53" w:rsidR="004425E6" w:rsidRPr="00F934F7" w:rsidRDefault="00135B02" w:rsidP="00A97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Guided Pathways Task Force Meeting</w:t>
      </w:r>
    </w:p>
    <w:p w14:paraId="019A24EA" w14:textId="3A7AF396" w:rsidR="002C1109" w:rsidRPr="000608A3" w:rsidRDefault="009C6002" w:rsidP="00A97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60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</w:t>
      </w:r>
      <w:r w:rsidR="000608A3" w:rsidRPr="00060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INUTES</w:t>
      </w:r>
      <w:r w:rsidR="00E43B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D21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–</w:t>
      </w:r>
      <w:r w:rsidR="00E43B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D21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final via email vote</w:t>
      </w:r>
    </w:p>
    <w:p w14:paraId="3B438991" w14:textId="7CEA5041" w:rsidR="0029655C" w:rsidRPr="00F934F7" w:rsidRDefault="00C44343" w:rsidP="00A97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161845"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r w:rsidR="007955A1"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61845"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607C6ECF" w14:textId="504B5250" w:rsidR="00C54C0D" w:rsidRPr="00F934F7" w:rsidRDefault="00037433" w:rsidP="00A97E3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10:00 a.m. – </w:t>
      </w:r>
      <w:r w:rsidR="00566CC4"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61845"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3BF47A92" w14:textId="77777777" w:rsidR="001F5031" w:rsidRPr="00F934F7" w:rsidRDefault="001F5031" w:rsidP="00A97E3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0F0FE0" w14:textId="114F1910" w:rsidR="001F5031" w:rsidRPr="00F934F7" w:rsidRDefault="001F5031" w:rsidP="001F5031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Attendees: </w:t>
      </w:r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Doug </w:t>
      </w:r>
      <w:proofErr w:type="spellStart"/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>Achterman</w:t>
      </w:r>
      <w:proofErr w:type="spellEnd"/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, Cheryl </w:t>
      </w:r>
      <w:proofErr w:type="spellStart"/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>Aschenbach</w:t>
      </w:r>
      <w:proofErr w:type="spellEnd"/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, Michelle Bean, Juan </w:t>
      </w:r>
      <w:proofErr w:type="spellStart"/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>Buriel</w:t>
      </w:r>
      <w:proofErr w:type="spellEnd"/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77566"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Stephanie Curry, Sam Foster, </w:t>
      </w:r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>Janet Fulks,</w:t>
      </w:r>
      <w:r w:rsidR="00477566"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 Sarah Harris,</w:t>
      </w:r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7566"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Lance Heard, Jeffrey Hernandez, </w:t>
      </w:r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>Ginni</w:t>
      </w: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May, </w:t>
      </w:r>
      <w:proofErr w:type="spellStart"/>
      <w:r w:rsidR="00477566" w:rsidRPr="00F934F7">
        <w:rPr>
          <w:rFonts w:ascii="Times New Roman" w:eastAsia="Times New Roman" w:hAnsi="Times New Roman" w:cs="Times New Roman"/>
          <w:bCs/>
          <w:sz w:val="24"/>
          <w:szCs w:val="24"/>
        </w:rPr>
        <w:t>Krystinne</w:t>
      </w:r>
      <w:proofErr w:type="spellEnd"/>
      <w:r w:rsidR="00477566"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 Mica, Miguel Rother, Mer</w:t>
      </w:r>
      <w:r w:rsidR="00F63C1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77566"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dith Selden, </w:t>
      </w:r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Erik Shearer, </w:t>
      </w:r>
      <w:r w:rsidR="00477566" w:rsidRPr="00F934F7">
        <w:rPr>
          <w:rFonts w:ascii="Times New Roman" w:eastAsia="Times New Roman" w:hAnsi="Times New Roman" w:cs="Times New Roman"/>
          <w:bCs/>
          <w:sz w:val="24"/>
          <w:szCs w:val="24"/>
        </w:rPr>
        <w:t>Selena Silva</w:t>
      </w:r>
      <w:r w:rsidRPr="00F934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713" w:type="dxa"/>
        <w:tblLayout w:type="fixed"/>
        <w:tblLook w:val="0000" w:firstRow="0" w:lastRow="0" w:firstColumn="0" w:lastColumn="0" w:noHBand="0" w:noVBand="0"/>
      </w:tblPr>
      <w:tblGrid>
        <w:gridCol w:w="1890"/>
        <w:gridCol w:w="630"/>
        <w:gridCol w:w="7193"/>
      </w:tblGrid>
      <w:tr w:rsidR="009C6002" w:rsidRPr="00F934F7" w14:paraId="1D4CF2E6" w14:textId="77777777" w:rsidTr="009C6002">
        <w:trPr>
          <w:trHeight w:val="432"/>
        </w:trPr>
        <w:tc>
          <w:tcPr>
            <w:tcW w:w="1890" w:type="dxa"/>
            <w:shd w:val="clear" w:color="auto" w:fill="auto"/>
          </w:tcPr>
          <w:p w14:paraId="40BD3E69" w14:textId="46B474B1" w:rsidR="009C6002" w:rsidRPr="00F934F7" w:rsidRDefault="009C6002" w:rsidP="00436E5F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30" w:type="dxa"/>
            <w:shd w:val="clear" w:color="auto" w:fill="auto"/>
          </w:tcPr>
          <w:p w14:paraId="3710261A" w14:textId="77777777" w:rsidR="009C6002" w:rsidRPr="00F934F7" w:rsidRDefault="009C6002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7193" w:type="dxa"/>
            <w:shd w:val="clear" w:color="auto" w:fill="auto"/>
          </w:tcPr>
          <w:p w14:paraId="4C4E190D" w14:textId="28A830DD" w:rsidR="009C6002" w:rsidRPr="00F934F7" w:rsidRDefault="009C6002" w:rsidP="007955A1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GPTF Introductions (Fulks) – 45 mins</w:t>
            </w: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Co-chairs introduced themselves. Committee members introduced themselves and shared local experience </w:t>
            </w:r>
            <w:r w:rsidR="00B66557"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</w:t>
            </w:r>
            <w:r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get to know one another.</w:t>
            </w:r>
            <w:r w:rsidRPr="00F93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9272C4" w14:textId="51C6A253" w:rsidR="009C6002" w:rsidRPr="00F934F7" w:rsidRDefault="009C6002" w:rsidP="007955A1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002" w:rsidRPr="00F934F7" w14:paraId="5B427630" w14:textId="77777777" w:rsidTr="009C6002">
        <w:trPr>
          <w:trHeight w:val="432"/>
        </w:trPr>
        <w:tc>
          <w:tcPr>
            <w:tcW w:w="1890" w:type="dxa"/>
            <w:shd w:val="clear" w:color="auto" w:fill="auto"/>
          </w:tcPr>
          <w:p w14:paraId="6862BADB" w14:textId="72A22732" w:rsidR="009C6002" w:rsidRPr="00F934F7" w:rsidRDefault="009C6002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30" w:type="dxa"/>
            <w:shd w:val="clear" w:color="auto" w:fill="auto"/>
          </w:tcPr>
          <w:p w14:paraId="2EA75DC5" w14:textId="77777777" w:rsidR="009C6002" w:rsidRPr="00F934F7" w:rsidRDefault="009C6002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7193" w:type="dxa"/>
            <w:shd w:val="clear" w:color="auto" w:fill="auto"/>
          </w:tcPr>
          <w:p w14:paraId="2A387E11" w14:textId="27EE68D2" w:rsidR="009C6002" w:rsidRPr="00F934F7" w:rsidRDefault="009C6002" w:rsidP="00A973EE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GPTF Past Work (May/Fulks) – 15 mins</w:t>
            </w:r>
            <w:r w:rsidR="001A029D"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A029D"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Ginni gave an overview of </w:t>
            </w:r>
            <w:r w:rsidR="009E587E"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past work done by the Guided Pathways Task Force. She also pointed members to the End of Year Report for GPTF</w:t>
            </w:r>
            <w:r w:rsidR="002F7E08"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2019-20</w:t>
            </w:r>
            <w:r w:rsidR="009E587E"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which was distributed by email prior to the meeting.</w:t>
            </w:r>
          </w:p>
          <w:p w14:paraId="09C019B1" w14:textId="06515690" w:rsidR="009C6002" w:rsidRPr="00F934F7" w:rsidRDefault="009C6002" w:rsidP="00C357A6">
            <w:pPr>
              <w:pStyle w:val="ListParagraph"/>
              <w:numPr>
                <w:ilvl w:val="0"/>
                <w:numId w:val="19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Webinars</w:t>
            </w:r>
            <w:r w:rsidR="000D0F84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0F84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GP has conducted regular webinars for the last couple of years. Will continue. Erik will lead organization of webinars.</w:t>
            </w:r>
          </w:p>
          <w:p w14:paraId="043A9749" w14:textId="47C8E706" w:rsidR="009C6002" w:rsidRPr="00F934F7" w:rsidRDefault="009C6002" w:rsidP="00C357A6">
            <w:pPr>
              <w:pStyle w:val="ListParagraph"/>
              <w:numPr>
                <w:ilvl w:val="0"/>
                <w:numId w:val="19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Regionals</w:t>
            </w:r>
            <w:r w:rsidR="000D0F84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0F84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intend to partner with standing committees for their regionals as part of the integration of GP</w:t>
            </w:r>
            <w:r w:rsidR="002F7E08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 ASCCC</w:t>
            </w:r>
          </w:p>
          <w:p w14:paraId="22917003" w14:textId="3B3B6ED6" w:rsidR="009C6002" w:rsidRPr="00F934F7" w:rsidRDefault="009C6002" w:rsidP="00C357A6">
            <w:pPr>
              <w:pStyle w:val="ListParagraph"/>
              <w:numPr>
                <w:ilvl w:val="0"/>
                <w:numId w:val="19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r w:rsidR="00543466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Ginni and Janet</w:t>
            </w:r>
            <w:r w:rsidR="002F7E08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 last year’s GPTF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E08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produced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report</w:t>
            </w:r>
            <w:r w:rsidR="002F7E08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F7E08" w:rsidRPr="00F93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Optimizing Student Success: A Report on Placement in English and Mathematics Pathways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0935F2E4" w14:textId="32259F17" w:rsidR="009C6002" w:rsidRPr="00F934F7" w:rsidRDefault="009C6002" w:rsidP="00C357A6">
            <w:pPr>
              <w:pStyle w:val="ListParagraph"/>
              <w:numPr>
                <w:ilvl w:val="0"/>
                <w:numId w:val="19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r w:rsidR="00B66557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6557" w:rsidRPr="00F93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 website and Canvas to be explained </w:t>
            </w:r>
            <w:r w:rsidR="00246F5D" w:rsidRPr="00F93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next meeting</w:t>
            </w:r>
          </w:p>
          <w:p w14:paraId="32A127B1" w14:textId="53E77B61" w:rsidR="009C6002" w:rsidRPr="00F934F7" w:rsidRDefault="009C6002" w:rsidP="00C357A6">
            <w:pPr>
              <w:pStyle w:val="ListParagraph"/>
              <w:numPr>
                <w:ilvl w:val="0"/>
                <w:numId w:val="19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Canvas</w:t>
            </w:r>
            <w:r w:rsidR="00543466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– Mer</w:t>
            </w:r>
            <w:r w:rsidR="00F63C1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dith worked with others to update GP Canvas website. Nearly ready to go live.</w:t>
            </w:r>
          </w:p>
          <w:p w14:paraId="35FE196C" w14:textId="7DD89CDB" w:rsidR="009C6002" w:rsidRPr="00F934F7" w:rsidRDefault="009C6002" w:rsidP="00C357A6">
            <w:pPr>
              <w:pStyle w:val="ListParagraph"/>
              <w:numPr>
                <w:ilvl w:val="0"/>
                <w:numId w:val="19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GSP course</w:t>
            </w:r>
            <w:r w:rsidR="00543466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– in Canvas. Colleges have been using it.</w:t>
            </w:r>
          </w:p>
          <w:p w14:paraId="367462A4" w14:textId="02E52020" w:rsidR="009C6002" w:rsidRPr="00F934F7" w:rsidRDefault="009C6002" w:rsidP="00C357A6">
            <w:pPr>
              <w:pStyle w:val="ListParagraph"/>
              <w:numPr>
                <w:ilvl w:val="0"/>
                <w:numId w:val="19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Surveys</w:t>
            </w:r>
            <w:r w:rsidR="00543466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Spring 2020 survey of GP liaisons and</w:t>
            </w:r>
            <w:r w:rsidR="002F7E08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academic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senate presidents. Results being analyzed by Jeffrey and </w:t>
            </w:r>
            <w:r w:rsidR="00F63C1F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r w:rsidR="002F7E08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9D8FF8E" w14:textId="12D290F4" w:rsidR="009C6002" w:rsidRPr="00F934F7" w:rsidRDefault="009C6002" w:rsidP="00C357A6">
            <w:pPr>
              <w:pStyle w:val="ListParagraph"/>
              <w:numPr>
                <w:ilvl w:val="0"/>
                <w:numId w:val="19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Collaboration</w:t>
            </w:r>
            <w:r w:rsidR="00543466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="002F7E08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local academic</w:t>
            </w:r>
            <w:r w:rsidR="0054346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senates and with partners statewide, including 3CSN, CCCCO, CLP, RP, SSCCC, CCCCIO</w:t>
            </w:r>
            <w:r w:rsidR="002F7E08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5C50BDB" w14:textId="7944A774" w:rsidR="009C6002" w:rsidRPr="00F934F7" w:rsidRDefault="009C6002" w:rsidP="00EF37A9">
            <w:pPr>
              <w:pStyle w:val="ListParagraph"/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02" w:rsidRPr="00F934F7" w14:paraId="2867313A" w14:textId="77777777" w:rsidTr="009C6002">
        <w:trPr>
          <w:trHeight w:val="441"/>
        </w:trPr>
        <w:tc>
          <w:tcPr>
            <w:tcW w:w="1890" w:type="dxa"/>
            <w:shd w:val="clear" w:color="auto" w:fill="auto"/>
          </w:tcPr>
          <w:p w14:paraId="4E99C545" w14:textId="3301EDF7" w:rsidR="009C6002" w:rsidRPr="00F934F7" w:rsidRDefault="009C6002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30" w:type="dxa"/>
            <w:shd w:val="clear" w:color="auto" w:fill="auto"/>
          </w:tcPr>
          <w:p w14:paraId="7C31D828" w14:textId="77777777" w:rsidR="009C6002" w:rsidRPr="00F934F7" w:rsidRDefault="009C6002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7193" w:type="dxa"/>
            <w:shd w:val="clear" w:color="auto" w:fill="auto"/>
          </w:tcPr>
          <w:p w14:paraId="1F3E6C8C" w14:textId="527625DC" w:rsidR="009C6002" w:rsidRPr="00F934F7" w:rsidRDefault="009C6002" w:rsidP="00C357A6">
            <w:pPr>
              <w:spacing w:after="0" w:line="244" w:lineRule="auto"/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Canvas, GSP, and Basecamp Overview – 10 mins</w:t>
            </w:r>
            <w:r w:rsidR="002F697C"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F697C"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Ginni and Janet gave a quick overview of the Canvas resources. </w:t>
            </w:r>
            <w:r w:rsidR="00477566"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Miguel will coordinate access</w:t>
            </w:r>
            <w:r w:rsidR="006D65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and training</w:t>
            </w:r>
            <w:r w:rsidR="00477566"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to Basecamp once all teams are established</w:t>
            </w:r>
            <w:r w:rsidR="00C63B9D" w:rsidRPr="00F93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43714D"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35369" w:rsidRPr="00F934F7">
              <w:rPr>
                <w:rFonts w:ascii="Times New Roman" w:hAnsi="Times New Roman" w:cs="Times New Roman"/>
                <w:bCs/>
                <w:sz w:val="24"/>
                <w:szCs w:val="24"/>
              </w:rPr>
              <w:t>Old Canvas</w:t>
            </w:r>
            <w:r w:rsidR="000D18C2" w:rsidRPr="00F934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35369" w:rsidRPr="00F93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5369" w:rsidRPr="00F934F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6D657F" w:rsidRPr="0098240D">
                <w:rPr>
                  <w:rStyle w:val="Hyperlink"/>
                  <w:rFonts w:ascii="Times New Roman" w:hAnsi="Times New Roman" w:cs="Times New Roman"/>
                </w:rPr>
                <w:t>https://ccconlineed.instructure.com/courses/2868</w:t>
              </w:r>
            </w:hyperlink>
            <w:r w:rsidR="006D65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6002" w:rsidRPr="00F934F7" w14:paraId="231C9A57" w14:textId="77777777" w:rsidTr="009C6002">
        <w:trPr>
          <w:trHeight w:val="441"/>
        </w:trPr>
        <w:tc>
          <w:tcPr>
            <w:tcW w:w="1890" w:type="dxa"/>
            <w:shd w:val="clear" w:color="auto" w:fill="auto"/>
          </w:tcPr>
          <w:p w14:paraId="6A01CFD4" w14:textId="77777777" w:rsidR="009C6002" w:rsidRPr="00F934F7" w:rsidRDefault="009C6002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28EEC3A" w14:textId="77777777" w:rsidR="009C6002" w:rsidRPr="00F934F7" w:rsidRDefault="009C6002" w:rsidP="009C6002">
            <w:pPr>
              <w:pStyle w:val="PlainTable31"/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7193" w:type="dxa"/>
            <w:shd w:val="clear" w:color="auto" w:fill="auto"/>
          </w:tcPr>
          <w:p w14:paraId="65C0D058" w14:textId="77777777" w:rsidR="00C63B9D" w:rsidRPr="00F934F7" w:rsidRDefault="00C63B9D" w:rsidP="00C357A6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0962B6" w14:textId="36AB53F6" w:rsidR="009C6002" w:rsidRPr="00F934F7" w:rsidRDefault="009C6002" w:rsidP="00C357A6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BREAK </w:t>
            </w:r>
          </w:p>
        </w:tc>
      </w:tr>
      <w:tr w:rsidR="009C6002" w:rsidRPr="00F934F7" w14:paraId="4071A680" w14:textId="77777777" w:rsidTr="009C6002">
        <w:trPr>
          <w:trHeight w:val="432"/>
        </w:trPr>
        <w:tc>
          <w:tcPr>
            <w:tcW w:w="1890" w:type="dxa"/>
            <w:shd w:val="clear" w:color="auto" w:fill="auto"/>
          </w:tcPr>
          <w:p w14:paraId="6AB45BA0" w14:textId="5048F9B4" w:rsidR="009C6002" w:rsidRPr="00F934F7" w:rsidRDefault="009C6002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630" w:type="dxa"/>
            <w:shd w:val="clear" w:color="auto" w:fill="auto"/>
          </w:tcPr>
          <w:p w14:paraId="242BEA62" w14:textId="77777777" w:rsidR="009C6002" w:rsidRPr="00F934F7" w:rsidRDefault="009C6002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7193" w:type="dxa"/>
            <w:shd w:val="clear" w:color="auto" w:fill="auto"/>
          </w:tcPr>
          <w:p w14:paraId="33455C40" w14:textId="2FBA8A83" w:rsidR="009C6002" w:rsidRPr="00F934F7" w:rsidRDefault="009C6002" w:rsidP="00C357A6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GPTF Visual and Team Assignments – 30 mins (Encl. 1)</w:t>
            </w:r>
          </w:p>
          <w:p w14:paraId="134AC4DA" w14:textId="1E55BC2C" w:rsidR="009C6002" w:rsidRPr="00F934F7" w:rsidRDefault="009C6002" w:rsidP="00C357A6">
            <w:pPr>
              <w:pStyle w:val="ListParagraph"/>
              <w:numPr>
                <w:ilvl w:val="0"/>
                <w:numId w:val="20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Visual (May)</w:t>
            </w:r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the GP visual was reviewed describing goals, </w:t>
            </w:r>
            <w:proofErr w:type="gramStart"/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gramEnd"/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and integrations</w:t>
            </w:r>
          </w:p>
          <w:p w14:paraId="070E7F04" w14:textId="26869E35" w:rsidR="009C6002" w:rsidRPr="00F934F7" w:rsidRDefault="009C6002" w:rsidP="00C357A6">
            <w:pPr>
              <w:pStyle w:val="ListParagraph"/>
              <w:numPr>
                <w:ilvl w:val="0"/>
                <w:numId w:val="20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Team Leads (May)</w:t>
            </w:r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each lead shared the work they will be doing</w:t>
            </w:r>
          </w:p>
          <w:p w14:paraId="1ECDECFD" w14:textId="25B859C5" w:rsidR="009C6002" w:rsidRPr="00F934F7" w:rsidRDefault="009C6002" w:rsidP="00246F5D">
            <w:pPr>
              <w:pStyle w:val="ListParagraph"/>
              <w:numPr>
                <w:ilvl w:val="1"/>
                <w:numId w:val="20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Resources (Selden)</w:t>
            </w:r>
            <w:r w:rsidR="00935369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new canvas </w:t>
            </w:r>
            <w:r w:rsidR="00935369" w:rsidRPr="00F934F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935369" w:rsidRPr="00F934F7">
                <w:rPr>
                  <w:rStyle w:val="Hyperlink"/>
                  <w:rFonts w:ascii="Times New Roman" w:hAnsi="Times New Roman" w:cs="Times New Roman"/>
                </w:rPr>
                <w:t>https://ccconlineed.instructure.com/courses/49240000000002868</w:t>
              </w:r>
            </w:hyperlink>
          </w:p>
          <w:p w14:paraId="18714929" w14:textId="77777777" w:rsidR="009C6002" w:rsidRPr="00F934F7" w:rsidRDefault="009C6002" w:rsidP="00246F5D">
            <w:pPr>
              <w:pStyle w:val="ListParagraph"/>
              <w:numPr>
                <w:ilvl w:val="1"/>
                <w:numId w:val="20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Technical Visits (Hernandez)</w:t>
            </w:r>
          </w:p>
          <w:p w14:paraId="7A56FAE0" w14:textId="77777777" w:rsidR="009C6002" w:rsidRPr="00F934F7" w:rsidRDefault="009C6002" w:rsidP="00246F5D">
            <w:pPr>
              <w:pStyle w:val="ListParagraph"/>
              <w:numPr>
                <w:ilvl w:val="1"/>
                <w:numId w:val="20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Webinars (Shearer)</w:t>
            </w:r>
          </w:p>
          <w:p w14:paraId="43CB8299" w14:textId="02044EFD" w:rsidR="009C6002" w:rsidRPr="00F934F7" w:rsidRDefault="009C6002" w:rsidP="00EF37A9">
            <w:pPr>
              <w:pStyle w:val="ListParagraph"/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02" w:rsidRPr="00F934F7" w14:paraId="1394F241" w14:textId="77777777" w:rsidTr="009C6002">
        <w:trPr>
          <w:trHeight w:val="432"/>
        </w:trPr>
        <w:tc>
          <w:tcPr>
            <w:tcW w:w="1890" w:type="dxa"/>
            <w:shd w:val="clear" w:color="auto" w:fill="auto"/>
          </w:tcPr>
          <w:p w14:paraId="388029B9" w14:textId="26D9CEEE" w:rsidR="009C6002" w:rsidRPr="00F934F7" w:rsidRDefault="009C6002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630" w:type="dxa"/>
            <w:shd w:val="clear" w:color="auto" w:fill="auto"/>
          </w:tcPr>
          <w:p w14:paraId="27CD8349" w14:textId="77777777" w:rsidR="009C6002" w:rsidRPr="00F934F7" w:rsidRDefault="009C6002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7193" w:type="dxa"/>
            <w:shd w:val="clear" w:color="auto" w:fill="auto"/>
          </w:tcPr>
          <w:p w14:paraId="6CCE769E" w14:textId="715B212E" w:rsidR="009C6002" w:rsidRPr="00F934F7" w:rsidRDefault="009C6002" w:rsidP="00E15445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Future Meeting Times (Fulks) – 10 mins</w:t>
            </w:r>
          </w:p>
          <w:p w14:paraId="1EBAE329" w14:textId="6F772368" w:rsidR="009C6002" w:rsidRPr="00F934F7" w:rsidRDefault="009C6002" w:rsidP="00EF37A9">
            <w:pPr>
              <w:pStyle w:val="ListParagraph"/>
              <w:numPr>
                <w:ilvl w:val="0"/>
                <w:numId w:val="23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GPTF</w:t>
            </w:r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zoom meetings</w:t>
            </w:r>
            <w:r w:rsidR="00735E72" w:rsidRPr="00F934F7">
              <w:rPr>
                <w:rFonts w:ascii="Times New Roman" w:hAnsi="Times New Roman" w:cs="Times New Roman"/>
                <w:sz w:val="24"/>
                <w:szCs w:val="24"/>
              </w:rPr>
              <w:t>: 10/</w:t>
            </w:r>
            <w:r w:rsidR="00001E42" w:rsidRPr="00F934F7">
              <w:rPr>
                <w:rFonts w:ascii="Times New Roman" w:hAnsi="Times New Roman" w:cs="Times New Roman"/>
                <w:sz w:val="24"/>
                <w:szCs w:val="24"/>
              </w:rPr>
              <w:t>6, 11/10, 12/8</w:t>
            </w:r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5D" w:rsidRPr="00F93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Selena has sent out links</w:t>
            </w:r>
            <w:r w:rsidR="000D18C2" w:rsidRPr="00F93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E94FFCD" w14:textId="3954A37B" w:rsidR="009C6002" w:rsidRPr="00F934F7" w:rsidRDefault="009C6002" w:rsidP="00EF37A9">
            <w:pPr>
              <w:pStyle w:val="ListParagraph"/>
              <w:numPr>
                <w:ilvl w:val="0"/>
                <w:numId w:val="23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r w:rsidR="00001E42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62A0" w:rsidRPr="00F934F7">
              <w:rPr>
                <w:rFonts w:ascii="Times New Roman" w:hAnsi="Times New Roman" w:cs="Times New Roman"/>
                <w:sz w:val="24"/>
                <w:szCs w:val="24"/>
              </w:rPr>
              <w:t>9/22, 10/13, 10/27</w:t>
            </w:r>
            <w:r w:rsidR="00472E05" w:rsidRPr="00F934F7">
              <w:rPr>
                <w:rFonts w:ascii="Times New Roman" w:hAnsi="Times New Roman" w:cs="Times New Roman"/>
                <w:sz w:val="24"/>
                <w:szCs w:val="24"/>
              </w:rPr>
              <w:t>, 11/17, 12/1 – all @ 11:00am</w:t>
            </w:r>
          </w:p>
          <w:p w14:paraId="33CD4913" w14:textId="6579217C" w:rsidR="00472E05" w:rsidRPr="00F934F7" w:rsidRDefault="00472E05" w:rsidP="00EF37A9">
            <w:pPr>
              <w:pStyle w:val="ListParagraph"/>
              <w:numPr>
                <w:ilvl w:val="0"/>
                <w:numId w:val="23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NEW! Coffee, Tea, &amp; GP: 9/15, 10/20, 11/3 – all @ 11:00am</w:t>
            </w:r>
          </w:p>
          <w:p w14:paraId="0D8D70DD" w14:textId="405768C3" w:rsidR="009C6002" w:rsidRPr="00F934F7" w:rsidRDefault="009C6002" w:rsidP="00EF37A9">
            <w:pPr>
              <w:pStyle w:val="ListParagraph"/>
              <w:numPr>
                <w:ilvl w:val="0"/>
                <w:numId w:val="23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Team Leads</w:t>
            </w:r>
            <w:r w:rsidR="00001E42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>selected and will meet with teams</w:t>
            </w:r>
          </w:p>
          <w:p w14:paraId="5A7619CE" w14:textId="4896414B" w:rsidR="00A741CA" w:rsidRPr="00F934F7" w:rsidRDefault="009C6002" w:rsidP="00472E05">
            <w:pPr>
              <w:pStyle w:val="ListParagraph"/>
              <w:numPr>
                <w:ilvl w:val="0"/>
                <w:numId w:val="23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r w:rsidR="00001E42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: will be determined w/ leads and </w:t>
            </w:r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>by volunteering</w:t>
            </w:r>
          </w:p>
          <w:p w14:paraId="4753C578" w14:textId="12E5038B" w:rsidR="000D18C2" w:rsidRPr="00F934F7" w:rsidRDefault="000D18C2" w:rsidP="00472E05">
            <w:pPr>
              <w:pStyle w:val="ListParagraph"/>
              <w:numPr>
                <w:ilvl w:val="0"/>
                <w:numId w:val="23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The Tuesday 10:00-1:00 window will be used for team and other GPTF member meetings.</w:t>
            </w:r>
          </w:p>
          <w:p w14:paraId="123262A3" w14:textId="4EB58495" w:rsidR="00E3519E" w:rsidRPr="00F934F7" w:rsidRDefault="00E3519E" w:rsidP="00E3519E">
            <w:pPr>
              <w:pStyle w:val="ListParagraph"/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02" w:rsidRPr="00F934F7" w14:paraId="3FE1F03F" w14:textId="77777777" w:rsidTr="009C6002">
        <w:trPr>
          <w:trHeight w:val="1719"/>
        </w:trPr>
        <w:tc>
          <w:tcPr>
            <w:tcW w:w="1890" w:type="dxa"/>
            <w:shd w:val="clear" w:color="auto" w:fill="auto"/>
          </w:tcPr>
          <w:p w14:paraId="4A2809A5" w14:textId="1B123621" w:rsidR="009C6002" w:rsidRPr="00F934F7" w:rsidRDefault="009C6002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630" w:type="dxa"/>
            <w:shd w:val="clear" w:color="auto" w:fill="auto"/>
          </w:tcPr>
          <w:p w14:paraId="7D06E1EB" w14:textId="77777777" w:rsidR="009C6002" w:rsidRPr="00F934F7" w:rsidRDefault="009C6002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7193" w:type="dxa"/>
            <w:shd w:val="clear" w:color="auto" w:fill="auto"/>
          </w:tcPr>
          <w:p w14:paraId="1D278DEB" w14:textId="77777777" w:rsidR="009C6002" w:rsidRPr="00F934F7" w:rsidRDefault="009C6002" w:rsidP="00E15445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GPTF Work (May) – 20 mins</w:t>
            </w:r>
          </w:p>
          <w:p w14:paraId="21D12829" w14:textId="76C5B2AD" w:rsidR="009C6002" w:rsidRPr="00F934F7" w:rsidRDefault="009C6002" w:rsidP="008D2C45">
            <w:pPr>
              <w:pStyle w:val="ListParagraph"/>
              <w:numPr>
                <w:ilvl w:val="0"/>
                <w:numId w:val="21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Model Integration</w:t>
            </w:r>
            <w:r w:rsidR="00AA0DE6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0DE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Janet and Ginni explained that the ASCCC inten</w:t>
            </w:r>
            <w:r w:rsidR="00246F5D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t is</w:t>
            </w:r>
            <w:r w:rsidR="00AA0DE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integrate GP work into standing committees </w:t>
            </w:r>
            <w:r w:rsidR="00246F5D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that this </w:t>
            </w:r>
            <w:r w:rsidR="00AA0DE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can serve as a model for local colleges as well</w:t>
            </w:r>
            <w:r w:rsidR="000D18C2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3A4F879" w14:textId="1F479309" w:rsidR="009C6002" w:rsidRPr="00F934F7" w:rsidRDefault="009C6002" w:rsidP="008D2C45">
            <w:pPr>
              <w:pStyle w:val="ListParagraph"/>
              <w:numPr>
                <w:ilvl w:val="0"/>
                <w:numId w:val="21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Supporting Executive Committee Chairs/2</w:t>
            </w:r>
            <w:r w:rsidRPr="00F934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s with virtual regional meetings</w:t>
            </w:r>
            <w:r w:rsidR="00AA0DE6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0DE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 part of ASCCC efforts to integrate GP work into standing committees, GPTF </w:t>
            </w:r>
            <w:r w:rsidR="00F934F7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has offered to</w:t>
            </w:r>
            <w:r w:rsidR="00AA0DE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partner with standing committees for any relevant fall regional events</w:t>
            </w:r>
            <w:r w:rsidR="00F934F7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. Chairs/2nds to check with their committees.</w:t>
            </w:r>
          </w:p>
          <w:p w14:paraId="2DB1180C" w14:textId="5A20E1E2" w:rsidR="009C6002" w:rsidRPr="00F934F7" w:rsidRDefault="009C6002" w:rsidP="008D2C45">
            <w:pPr>
              <w:pStyle w:val="ListParagraph"/>
              <w:numPr>
                <w:ilvl w:val="0"/>
                <w:numId w:val="21"/>
              </w:num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Report on Optimizing Student Success</w:t>
            </w:r>
            <w:r w:rsidR="00AA0DE6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0DE6" w:rsidRPr="00F934F7">
              <w:rPr>
                <w:rFonts w:ascii="Times New Roman" w:hAnsi="Times New Roman" w:cs="Times New Roman"/>
                <w:i/>
                <w:sz w:val="24"/>
                <w:szCs w:val="24"/>
              </w:rPr>
              <w:t>Janet provided an update on the findings in the report.</w:t>
            </w:r>
            <w:r w:rsidR="00AA0DE6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15F28E" w14:textId="446D3C5A" w:rsidR="009C6002" w:rsidRPr="00F934F7" w:rsidRDefault="009C6002" w:rsidP="00EF37A9">
            <w:pPr>
              <w:pStyle w:val="ListParagraph"/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02" w:rsidRPr="00F934F7" w14:paraId="0125EFAE" w14:textId="77777777" w:rsidTr="00246F5D">
        <w:trPr>
          <w:trHeight w:val="2268"/>
        </w:trPr>
        <w:tc>
          <w:tcPr>
            <w:tcW w:w="1890" w:type="dxa"/>
            <w:shd w:val="clear" w:color="auto" w:fill="auto"/>
          </w:tcPr>
          <w:p w14:paraId="3FDB7C63" w14:textId="4B382644" w:rsidR="009C6002" w:rsidRPr="00F934F7" w:rsidRDefault="009C6002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630" w:type="dxa"/>
            <w:shd w:val="clear" w:color="auto" w:fill="auto"/>
          </w:tcPr>
          <w:p w14:paraId="623FA77F" w14:textId="77777777" w:rsidR="009C6002" w:rsidRPr="00F934F7" w:rsidRDefault="009C6002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7193" w:type="dxa"/>
            <w:shd w:val="clear" w:color="auto" w:fill="auto"/>
          </w:tcPr>
          <w:p w14:paraId="2F9B098F" w14:textId="17E084AF" w:rsidR="009C6002" w:rsidRPr="00F934F7" w:rsidRDefault="009C6002" w:rsidP="00EF37A9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Resolutions &amp; Rostrum Articles (May) – 30 mins (Encl. 2)</w:t>
            </w:r>
          </w:p>
          <w:p w14:paraId="6AEA1CD2" w14:textId="0A3F85A7" w:rsidR="00F61D33" w:rsidRPr="00F934F7" w:rsidRDefault="00F61D33" w:rsidP="00887026">
            <w:pPr>
              <w:pStyle w:val="ListParagraph"/>
              <w:numPr>
                <w:ilvl w:val="1"/>
                <w:numId w:val="5"/>
              </w:numPr>
              <w:tabs>
                <w:tab w:val="clear" w:pos="360"/>
                <w:tab w:val="num" w:pos="345"/>
              </w:tabs>
              <w:spacing w:after="0" w:line="244" w:lineRule="auto"/>
              <w:ind w:left="705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Resolutions: two resolutions </w:t>
            </w:r>
            <w:r w:rsidR="00641A74" w:rsidRPr="00F934F7">
              <w:rPr>
                <w:rFonts w:ascii="Times New Roman" w:hAnsi="Times New Roman" w:cs="Times New Roman"/>
                <w:sz w:val="24"/>
                <w:szCs w:val="24"/>
              </w:rPr>
              <w:t>will be forwarded to Executive Committee for consideration</w:t>
            </w:r>
          </w:p>
          <w:p w14:paraId="26434821" w14:textId="0FD5C342" w:rsidR="009C6002" w:rsidRPr="00F934F7" w:rsidRDefault="009C6002" w:rsidP="00887026">
            <w:pPr>
              <w:pStyle w:val="ListParagraph"/>
              <w:numPr>
                <w:ilvl w:val="1"/>
                <w:numId w:val="5"/>
              </w:numPr>
              <w:tabs>
                <w:tab w:val="clear" w:pos="360"/>
                <w:tab w:val="num" w:pos="345"/>
              </w:tabs>
              <w:spacing w:after="0" w:line="244" w:lineRule="auto"/>
              <w:ind w:left="705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Report on Survey on Collegial Consultation</w:t>
            </w:r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in GP</w:t>
            </w:r>
            <w:r w:rsidR="00641A74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in progress now</w:t>
            </w:r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Jeff is lead</w:t>
            </w:r>
          </w:p>
          <w:p w14:paraId="3B2DEC21" w14:textId="77777777" w:rsidR="009C6002" w:rsidRPr="00F934F7" w:rsidRDefault="00641A74" w:rsidP="00246F5D">
            <w:pPr>
              <w:pStyle w:val="ListParagraph"/>
              <w:numPr>
                <w:ilvl w:val="1"/>
                <w:numId w:val="5"/>
              </w:numPr>
              <w:spacing w:after="0" w:line="244" w:lineRule="auto"/>
              <w:ind w:left="705"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Anti-racism, equity, collegial consultation, and GP – new idea developed </w:t>
            </w:r>
            <w:proofErr w:type="gramStart"/>
            <w:r w:rsidRPr="00F934F7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the survey results and the need to tie results to broader equity framework</w:t>
            </w:r>
            <w:r w:rsidR="00246F5D" w:rsidRPr="00F934F7">
              <w:rPr>
                <w:rFonts w:ascii="Times New Roman" w:hAnsi="Times New Roman" w:cs="Times New Roman"/>
                <w:sz w:val="24"/>
                <w:szCs w:val="24"/>
              </w:rPr>
              <w:t xml:space="preserve"> – Jeff, Juan &amp; Lance to collaborate</w:t>
            </w:r>
          </w:p>
          <w:p w14:paraId="3F09A28E" w14:textId="5F4443F8" w:rsidR="00F934F7" w:rsidRPr="00F934F7" w:rsidRDefault="00F934F7" w:rsidP="00246F5D">
            <w:pPr>
              <w:pStyle w:val="ListParagraph"/>
              <w:numPr>
                <w:ilvl w:val="1"/>
                <w:numId w:val="5"/>
              </w:numPr>
              <w:spacing w:after="0" w:line="244" w:lineRule="auto"/>
              <w:ind w:left="705"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Cs/>
                <w:sz w:val="24"/>
                <w:szCs w:val="24"/>
              </w:rPr>
              <w:t>Rostrum Articles from the GPTF are due to Janet and Ginni on September 23 – all are welcome to contribute.</w:t>
            </w:r>
          </w:p>
        </w:tc>
      </w:tr>
      <w:tr w:rsidR="009C6002" w:rsidRPr="00F934F7" w14:paraId="1B29D741" w14:textId="77777777" w:rsidTr="00246F5D">
        <w:trPr>
          <w:trHeight w:val="270"/>
        </w:trPr>
        <w:tc>
          <w:tcPr>
            <w:tcW w:w="1890" w:type="dxa"/>
            <w:shd w:val="clear" w:color="auto" w:fill="auto"/>
          </w:tcPr>
          <w:p w14:paraId="58BEF0E0" w14:textId="772E407F" w:rsidR="009C6002" w:rsidRPr="00F934F7" w:rsidRDefault="009C6002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630" w:type="dxa"/>
            <w:shd w:val="clear" w:color="auto" w:fill="auto"/>
          </w:tcPr>
          <w:p w14:paraId="302BA568" w14:textId="77777777" w:rsidR="009C6002" w:rsidRPr="00F934F7" w:rsidRDefault="009C6002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7193" w:type="dxa"/>
            <w:shd w:val="clear" w:color="auto" w:fill="auto"/>
          </w:tcPr>
          <w:p w14:paraId="15754D11" w14:textId="469A8508" w:rsidR="009C6002" w:rsidRPr="00F934F7" w:rsidRDefault="009C6002" w:rsidP="00E15445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Goals – 10 mins</w:t>
            </w:r>
            <w:r w:rsidR="0023109F" w:rsidRPr="00F9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(not covered due to time)</w:t>
            </w:r>
          </w:p>
        </w:tc>
      </w:tr>
    </w:tbl>
    <w:p w14:paraId="15EEEA65" w14:textId="108F38A5" w:rsidR="00AD0B68" w:rsidRPr="00F934F7" w:rsidRDefault="00AD0B68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6942A" w14:textId="77777777" w:rsidR="00F934F7" w:rsidRPr="00F934F7" w:rsidRDefault="00F934F7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D512C8" w14:textId="77777777" w:rsidR="00F934F7" w:rsidRPr="00F934F7" w:rsidRDefault="00F934F7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1BE41" w14:textId="286954AB" w:rsidR="00F934F7" w:rsidRDefault="00F934F7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E1F710" w14:textId="77777777" w:rsidR="009E25A7" w:rsidRPr="00F934F7" w:rsidRDefault="009E25A7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7CD6E0" w14:textId="5C3E737F" w:rsidR="00935369" w:rsidRPr="00F934F7" w:rsidRDefault="00935369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ACTION ITEMS:</w:t>
      </w:r>
    </w:p>
    <w:p w14:paraId="1081E83D" w14:textId="77777777" w:rsidR="00F934F7" w:rsidRPr="00F934F7" w:rsidRDefault="00935369" w:rsidP="00935369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>Send out links and announcements to field for Coffee, Tea and GP</w:t>
      </w:r>
    </w:p>
    <w:p w14:paraId="268B4C8A" w14:textId="77777777" w:rsidR="00F934F7" w:rsidRPr="00F934F7" w:rsidRDefault="00935369" w:rsidP="00960AFC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 xml:space="preserve">Determine Webinar titles and dates then </w:t>
      </w:r>
      <w:r w:rsidR="00F934F7" w:rsidRPr="00F934F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34F7">
        <w:rPr>
          <w:rFonts w:ascii="Times New Roman" w:eastAsia="Times New Roman" w:hAnsi="Times New Roman" w:cs="Times New Roman"/>
          <w:sz w:val="24"/>
          <w:szCs w:val="24"/>
        </w:rPr>
        <w:t xml:space="preserve">end out links and announcements to field </w:t>
      </w:r>
    </w:p>
    <w:p w14:paraId="06FAEDFD" w14:textId="77777777" w:rsidR="00F934F7" w:rsidRPr="00F934F7" w:rsidRDefault="00935369" w:rsidP="00960AFC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>Provide access to Canvas</w:t>
      </w:r>
    </w:p>
    <w:p w14:paraId="25000DF8" w14:textId="77777777" w:rsidR="00F934F7" w:rsidRPr="00F934F7" w:rsidRDefault="00935369" w:rsidP="00960AFC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>Provide Access to GP ZOOM</w:t>
      </w:r>
      <w:r w:rsidR="00F934F7" w:rsidRPr="00F934F7">
        <w:rPr>
          <w:rFonts w:ascii="Times New Roman" w:eastAsia="Times New Roman" w:hAnsi="Times New Roman" w:cs="Times New Roman"/>
          <w:sz w:val="24"/>
          <w:szCs w:val="24"/>
        </w:rPr>
        <w:t xml:space="preserve"> – office staff will facilitate this</w:t>
      </w:r>
    </w:p>
    <w:p w14:paraId="337A312E" w14:textId="386C7BE4" w:rsidR="00935369" w:rsidRDefault="00935369" w:rsidP="00960AFC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>Complete Rostrum</w:t>
      </w:r>
      <w:r w:rsidR="00F934F7" w:rsidRPr="00F934F7">
        <w:rPr>
          <w:rFonts w:ascii="Times New Roman" w:eastAsia="Times New Roman" w:hAnsi="Times New Roman" w:cs="Times New Roman"/>
          <w:sz w:val="24"/>
          <w:szCs w:val="24"/>
        </w:rPr>
        <w:t xml:space="preserve"> articles by September 23</w:t>
      </w:r>
    </w:p>
    <w:p w14:paraId="34D9A8A7" w14:textId="4FA1978A" w:rsidR="003B515C" w:rsidRPr="00F934F7" w:rsidRDefault="003B515C" w:rsidP="00960AFC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Miguel to update Basecamp and communicate with committee members on training and use</w:t>
      </w:r>
    </w:p>
    <w:p w14:paraId="782F4D0C" w14:textId="77777777" w:rsidR="00461FF7" w:rsidRPr="00F934F7" w:rsidRDefault="00461FF7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ABE41EC" w14:textId="37EF8599" w:rsidR="00935369" w:rsidRPr="00F934F7" w:rsidRDefault="00935369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Potential Titles for GP Webinars from discussion</w:t>
      </w:r>
      <w:r w:rsidR="00F934F7"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934F7" w:rsidRPr="00F934F7">
        <w:rPr>
          <w:rFonts w:ascii="Times New Roman" w:eastAsia="Times New Roman" w:hAnsi="Times New Roman" w:cs="Times New Roman"/>
          <w:bCs/>
          <w:sz w:val="24"/>
          <w:szCs w:val="24"/>
        </w:rPr>
        <w:t>match with GPTF overarching goals</w:t>
      </w:r>
      <w:r w:rsidR="00F934F7"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934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20D7E00" w14:textId="26704FC7" w:rsidR="00F934F7" w:rsidRPr="00F934F7" w:rsidRDefault="00F934F7" w:rsidP="0093536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 xml:space="preserve">The Chancellor’s Office </w:t>
      </w:r>
      <w:r w:rsidR="00935369" w:rsidRPr="00F934F7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F934F7">
        <w:rPr>
          <w:rFonts w:ascii="Times New Roman" w:eastAsia="Times New Roman" w:hAnsi="Times New Roman" w:cs="Times New Roman"/>
          <w:sz w:val="24"/>
          <w:szCs w:val="24"/>
        </w:rPr>
        <w:t xml:space="preserve"> Workgroup Recommendations</w:t>
      </w:r>
      <w:r w:rsidR="00E43BCE">
        <w:rPr>
          <w:rFonts w:ascii="Times New Roman" w:eastAsia="Times New Roman" w:hAnsi="Times New Roman" w:cs="Times New Roman"/>
          <w:sz w:val="24"/>
          <w:szCs w:val="24"/>
        </w:rPr>
        <w:t xml:space="preserve"> (John </w:t>
      </w:r>
      <w:proofErr w:type="spellStart"/>
      <w:r w:rsidR="00E43BCE">
        <w:rPr>
          <w:rFonts w:ascii="Times New Roman" w:eastAsia="Times New Roman" w:hAnsi="Times New Roman" w:cs="Times New Roman"/>
          <w:sz w:val="24"/>
          <w:szCs w:val="24"/>
        </w:rPr>
        <w:t>Stanskas</w:t>
      </w:r>
      <w:proofErr w:type="spellEnd"/>
      <w:r w:rsidR="00E43BC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F4305D" w14:textId="428E0F01" w:rsidR="00935369" w:rsidRPr="00F934F7" w:rsidRDefault="00935369" w:rsidP="0093536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>Transfer Pathways</w:t>
      </w:r>
      <w:r w:rsidR="00E43BCE">
        <w:rPr>
          <w:rFonts w:ascii="Times New Roman" w:eastAsia="Times New Roman" w:hAnsi="Times New Roman" w:cs="Times New Roman"/>
          <w:sz w:val="24"/>
          <w:szCs w:val="24"/>
        </w:rPr>
        <w:t xml:space="preserve"> (John </w:t>
      </w:r>
      <w:proofErr w:type="spellStart"/>
      <w:r w:rsidR="00E43BCE">
        <w:rPr>
          <w:rFonts w:ascii="Times New Roman" w:eastAsia="Times New Roman" w:hAnsi="Times New Roman" w:cs="Times New Roman"/>
          <w:sz w:val="24"/>
          <w:szCs w:val="24"/>
        </w:rPr>
        <w:t>Stanskas</w:t>
      </w:r>
      <w:proofErr w:type="spellEnd"/>
      <w:r w:rsidR="00E43BC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99F920" w14:textId="744DBF96" w:rsidR="00935369" w:rsidRPr="00F934F7" w:rsidRDefault="00935369" w:rsidP="0093536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>Data informed Guided Self Placement for ESL</w:t>
      </w:r>
    </w:p>
    <w:p w14:paraId="467B699D" w14:textId="47C52ABD" w:rsidR="00935369" w:rsidRPr="00F934F7" w:rsidRDefault="00935369" w:rsidP="0093536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>Program Review processes and GP</w:t>
      </w:r>
    </w:p>
    <w:p w14:paraId="6A3C7C0F" w14:textId="53A589C3" w:rsidR="00935369" w:rsidRPr="00F934F7" w:rsidRDefault="00935369" w:rsidP="0093536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>What did we learn about GP through the C</w:t>
      </w:r>
      <w:r w:rsidR="00BD0A33" w:rsidRPr="00F934F7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F934F7" w:rsidRPr="00F934F7">
        <w:rPr>
          <w:rFonts w:ascii="Times New Roman" w:eastAsia="Times New Roman" w:hAnsi="Times New Roman" w:cs="Times New Roman"/>
          <w:sz w:val="24"/>
          <w:szCs w:val="24"/>
        </w:rPr>
        <w:t>-19</w:t>
      </w:r>
      <w:r w:rsidRPr="00F9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34F7"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gramEnd"/>
    </w:p>
    <w:p w14:paraId="7B48B648" w14:textId="77777777" w:rsidR="00F934F7" w:rsidRPr="00F934F7" w:rsidRDefault="00F934F7" w:rsidP="00F934F7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eastAsia="Times New Roman" w:hAnsi="Times New Roman" w:cs="Times New Roman"/>
          <w:sz w:val="24"/>
          <w:szCs w:val="24"/>
        </w:rPr>
        <w:t>Integrating</w:t>
      </w:r>
      <w:r w:rsidR="00935369" w:rsidRPr="00F934F7">
        <w:rPr>
          <w:rFonts w:ascii="Times New Roman" w:eastAsia="Times New Roman" w:hAnsi="Times New Roman" w:cs="Times New Roman"/>
          <w:sz w:val="24"/>
          <w:szCs w:val="24"/>
        </w:rPr>
        <w:t xml:space="preserve"> GP to </w:t>
      </w:r>
      <w:r w:rsidRPr="00F934F7">
        <w:rPr>
          <w:rFonts w:ascii="Times New Roman" w:eastAsia="Times New Roman" w:hAnsi="Times New Roman" w:cs="Times New Roman"/>
          <w:sz w:val="24"/>
          <w:szCs w:val="24"/>
        </w:rPr>
        <w:t>Institutional Structures</w:t>
      </w:r>
    </w:p>
    <w:p w14:paraId="0040C3EB" w14:textId="6D268EFF" w:rsidR="00935369" w:rsidRPr="00F934F7" w:rsidRDefault="00935369" w:rsidP="00F934F7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hAnsi="Times New Roman" w:cs="Times New Roman"/>
          <w:sz w:val="24"/>
          <w:szCs w:val="24"/>
        </w:rPr>
        <w:t>Models for integrated support, and scaling integrated support</w:t>
      </w:r>
    </w:p>
    <w:p w14:paraId="52F7BBFB" w14:textId="3FDC5B69" w:rsidR="00935369" w:rsidRPr="00F934F7" w:rsidRDefault="00F934F7" w:rsidP="0093536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hAnsi="Times New Roman" w:cs="Times New Roman"/>
          <w:sz w:val="24"/>
          <w:szCs w:val="24"/>
        </w:rPr>
        <w:t>G</w:t>
      </w:r>
      <w:r w:rsidR="00935369" w:rsidRPr="00F934F7">
        <w:rPr>
          <w:rFonts w:ascii="Times New Roman" w:hAnsi="Times New Roman" w:cs="Times New Roman"/>
          <w:sz w:val="24"/>
          <w:szCs w:val="24"/>
        </w:rPr>
        <w:t>overnance and Guided Pathways</w:t>
      </w:r>
    </w:p>
    <w:p w14:paraId="211C8BA0" w14:textId="1CCD5C3E" w:rsidR="00935369" w:rsidRPr="00F934F7" w:rsidRDefault="00935369" w:rsidP="0093536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hAnsi="Times New Roman" w:cs="Times New Roman"/>
          <w:sz w:val="24"/>
          <w:szCs w:val="24"/>
        </w:rPr>
        <w:t>Authentic assessment in a virtual world</w:t>
      </w:r>
    </w:p>
    <w:p w14:paraId="13BF157C" w14:textId="77777777" w:rsidR="00935369" w:rsidRPr="00F934F7" w:rsidRDefault="00935369" w:rsidP="0093536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934F7">
        <w:rPr>
          <w:rFonts w:ascii="Times New Roman" w:hAnsi="Times New Roman" w:cs="Times New Roman"/>
          <w:sz w:val="24"/>
          <w:szCs w:val="24"/>
        </w:rPr>
        <w:t>Guided pathways approach to enhancing and broadening equity work</w:t>
      </w:r>
    </w:p>
    <w:p w14:paraId="0D5868F4" w14:textId="000AAFAD" w:rsidR="00935369" w:rsidRPr="00F934F7" w:rsidRDefault="00935369" w:rsidP="0093536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hAnsi="Times New Roman" w:cs="Times New Roman"/>
          <w:sz w:val="24"/>
          <w:szCs w:val="24"/>
        </w:rPr>
        <w:t>GP flexibility in Online World</w:t>
      </w:r>
    </w:p>
    <w:p w14:paraId="35023D71" w14:textId="0F26ED5D" w:rsidR="00935369" w:rsidRPr="00F934F7" w:rsidRDefault="00935369" w:rsidP="0093536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934F7">
        <w:rPr>
          <w:rFonts w:ascii="Times New Roman" w:hAnsi="Times New Roman" w:cs="Times New Roman"/>
          <w:sz w:val="24"/>
          <w:szCs w:val="24"/>
        </w:rPr>
        <w:t>GP and Curriculum Redesign, including Cultural Competency Audits and other equity-minded models</w:t>
      </w:r>
    </w:p>
    <w:p w14:paraId="734D451E" w14:textId="13C04C61" w:rsidR="00362989" w:rsidRPr="00024E3E" w:rsidRDefault="00935369" w:rsidP="0093536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934F7">
        <w:rPr>
          <w:rFonts w:ascii="Times New Roman" w:hAnsi="Times New Roman" w:cs="Times New Roman"/>
          <w:sz w:val="24"/>
          <w:szCs w:val="24"/>
        </w:rPr>
        <w:t>Long Beach has a great Curriculum Audit process they shared with the CA GP program</w:t>
      </w:r>
    </w:p>
    <w:sectPr w:rsidR="00362989" w:rsidRPr="00024E3E" w:rsidSect="00960AFC">
      <w:type w:val="continuous"/>
      <w:pgSz w:w="12240" w:h="15840"/>
      <w:pgMar w:top="729" w:right="850" w:bottom="918" w:left="84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5518" w14:textId="77777777" w:rsidR="00F93510" w:rsidRDefault="00F93510" w:rsidP="000355AB">
      <w:pPr>
        <w:spacing w:after="0" w:line="240" w:lineRule="auto"/>
      </w:pPr>
      <w:r>
        <w:separator/>
      </w:r>
    </w:p>
  </w:endnote>
  <w:endnote w:type="continuationSeparator" w:id="0">
    <w:p w14:paraId="0321CB27" w14:textId="77777777" w:rsidR="00F93510" w:rsidRDefault="00F93510" w:rsidP="0003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1271E" w14:textId="77777777" w:rsidR="00F93510" w:rsidRDefault="00F93510" w:rsidP="000355AB">
      <w:pPr>
        <w:spacing w:after="0" w:line="240" w:lineRule="auto"/>
      </w:pPr>
      <w:r>
        <w:separator/>
      </w:r>
    </w:p>
  </w:footnote>
  <w:footnote w:type="continuationSeparator" w:id="0">
    <w:p w14:paraId="122A91E5" w14:textId="77777777" w:rsidR="00F93510" w:rsidRDefault="00F93510" w:rsidP="0003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7E52"/>
    <w:multiLevelType w:val="hybridMultilevel"/>
    <w:tmpl w:val="AEF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82E"/>
    <w:multiLevelType w:val="hybridMultilevel"/>
    <w:tmpl w:val="B5AAC5FC"/>
    <w:lvl w:ilvl="0" w:tplc="611249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E2461FB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2" w:tplc="FC54D242">
      <w:start w:val="1"/>
      <w:numFmt w:val="upperLetter"/>
      <w:lvlText w:val="%3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C338C58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A38A5994">
      <w:numFmt w:val="bullet"/>
      <w:lvlText w:val=""/>
      <w:lvlJc w:val="left"/>
      <w:pPr>
        <w:ind w:left="3420" w:hanging="360"/>
      </w:pPr>
      <w:rPr>
        <w:rFonts w:ascii="Wingdings" w:eastAsia="Times New Roman" w:hAnsi="Wingdings" w:cs="Symbol" w:hint="default"/>
        <w:color w:val="FF0000"/>
      </w:rPr>
    </w:lvl>
    <w:lvl w:ilvl="6" w:tplc="2890A722">
      <w:start w:val="1"/>
      <w:numFmt w:val="bullet"/>
      <w:lvlText w:val="•"/>
      <w:lvlJc w:val="left"/>
      <w:pPr>
        <w:ind w:left="4320" w:hanging="720"/>
      </w:pPr>
      <w:rPr>
        <w:rFonts w:ascii="Calibri" w:eastAsia="Times New Roman" w:hAnsi="Calibri" w:cs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10229E8"/>
    <w:multiLevelType w:val="hybridMultilevel"/>
    <w:tmpl w:val="F4808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365"/>
    <w:multiLevelType w:val="hybridMultilevel"/>
    <w:tmpl w:val="F190D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1EAF"/>
    <w:multiLevelType w:val="hybridMultilevel"/>
    <w:tmpl w:val="99EC6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3CB"/>
    <w:multiLevelType w:val="hybridMultilevel"/>
    <w:tmpl w:val="56267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3B95"/>
    <w:multiLevelType w:val="hybridMultilevel"/>
    <w:tmpl w:val="F5C64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2ECA"/>
    <w:multiLevelType w:val="hybridMultilevel"/>
    <w:tmpl w:val="81760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284"/>
    <w:multiLevelType w:val="hybridMultilevel"/>
    <w:tmpl w:val="C4FC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1230"/>
    <w:multiLevelType w:val="hybridMultilevel"/>
    <w:tmpl w:val="ECA89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E527F"/>
    <w:multiLevelType w:val="hybridMultilevel"/>
    <w:tmpl w:val="14F6A9EE"/>
    <w:lvl w:ilvl="0" w:tplc="9DE0476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30E61DC"/>
    <w:multiLevelType w:val="hybridMultilevel"/>
    <w:tmpl w:val="1B608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66075"/>
    <w:multiLevelType w:val="hybridMultilevel"/>
    <w:tmpl w:val="41AE2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F1444"/>
    <w:multiLevelType w:val="hybridMultilevel"/>
    <w:tmpl w:val="35043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35435"/>
    <w:multiLevelType w:val="hybridMultilevel"/>
    <w:tmpl w:val="35A67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248B"/>
    <w:multiLevelType w:val="hybridMultilevel"/>
    <w:tmpl w:val="4192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D68B2"/>
    <w:multiLevelType w:val="hybridMultilevel"/>
    <w:tmpl w:val="3E04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1FDC"/>
    <w:multiLevelType w:val="hybridMultilevel"/>
    <w:tmpl w:val="F618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A28CD"/>
    <w:multiLevelType w:val="hybridMultilevel"/>
    <w:tmpl w:val="023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D7639"/>
    <w:multiLevelType w:val="hybridMultilevel"/>
    <w:tmpl w:val="023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05D41"/>
    <w:multiLevelType w:val="hybridMultilevel"/>
    <w:tmpl w:val="A17A5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53CD7"/>
    <w:multiLevelType w:val="multilevel"/>
    <w:tmpl w:val="743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773C11"/>
    <w:multiLevelType w:val="hybridMultilevel"/>
    <w:tmpl w:val="15FE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750B"/>
    <w:multiLevelType w:val="hybridMultilevel"/>
    <w:tmpl w:val="AC5488CA"/>
    <w:lvl w:ilvl="0" w:tplc="50007D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41ED"/>
    <w:multiLevelType w:val="hybridMultilevel"/>
    <w:tmpl w:val="821845FA"/>
    <w:lvl w:ilvl="0" w:tplc="03BA604A">
      <w:start w:val="1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FA4B69"/>
    <w:multiLevelType w:val="hybridMultilevel"/>
    <w:tmpl w:val="99EC6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9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17"/>
  </w:num>
  <w:num w:numId="12">
    <w:abstractNumId w:val="23"/>
  </w:num>
  <w:num w:numId="13">
    <w:abstractNumId w:val="22"/>
  </w:num>
  <w:num w:numId="14">
    <w:abstractNumId w:val="2"/>
  </w:num>
  <w:num w:numId="15">
    <w:abstractNumId w:val="12"/>
  </w:num>
  <w:num w:numId="16">
    <w:abstractNumId w:val="4"/>
  </w:num>
  <w:num w:numId="17">
    <w:abstractNumId w:val="25"/>
  </w:num>
  <w:num w:numId="18">
    <w:abstractNumId w:val="5"/>
  </w:num>
  <w:num w:numId="19">
    <w:abstractNumId w:val="20"/>
  </w:num>
  <w:num w:numId="20">
    <w:abstractNumId w:val="7"/>
  </w:num>
  <w:num w:numId="21">
    <w:abstractNumId w:val="6"/>
  </w:num>
  <w:num w:numId="22">
    <w:abstractNumId w:val="3"/>
  </w:num>
  <w:num w:numId="23">
    <w:abstractNumId w:val="9"/>
  </w:num>
  <w:num w:numId="24">
    <w:abstractNumId w:val="13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sDQ3tzAyNbO0NLRU0lEKTi0uzszPAykwrAUATM4k6ywAAAA="/>
  </w:docVars>
  <w:rsids>
    <w:rsidRoot w:val="00257046"/>
    <w:rsid w:val="00001E42"/>
    <w:rsid w:val="00015842"/>
    <w:rsid w:val="00017F2C"/>
    <w:rsid w:val="00024E3E"/>
    <w:rsid w:val="0002528C"/>
    <w:rsid w:val="000355AB"/>
    <w:rsid w:val="00036D59"/>
    <w:rsid w:val="00037433"/>
    <w:rsid w:val="000608A3"/>
    <w:rsid w:val="000931F5"/>
    <w:rsid w:val="000A6F3C"/>
    <w:rsid w:val="000C50EA"/>
    <w:rsid w:val="000C6E97"/>
    <w:rsid w:val="000D0F84"/>
    <w:rsid w:val="000D18C2"/>
    <w:rsid w:val="000E3A80"/>
    <w:rsid w:val="000F661B"/>
    <w:rsid w:val="00135B02"/>
    <w:rsid w:val="00161845"/>
    <w:rsid w:val="00165E11"/>
    <w:rsid w:val="0016779F"/>
    <w:rsid w:val="001962FD"/>
    <w:rsid w:val="001A029D"/>
    <w:rsid w:val="001A18B7"/>
    <w:rsid w:val="001A5731"/>
    <w:rsid w:val="001C210E"/>
    <w:rsid w:val="001C3EFA"/>
    <w:rsid w:val="001E4561"/>
    <w:rsid w:val="001F5031"/>
    <w:rsid w:val="00210901"/>
    <w:rsid w:val="00212B1E"/>
    <w:rsid w:val="0023109F"/>
    <w:rsid w:val="0023641A"/>
    <w:rsid w:val="00246F5D"/>
    <w:rsid w:val="00257046"/>
    <w:rsid w:val="0027641E"/>
    <w:rsid w:val="002822B3"/>
    <w:rsid w:val="002902A9"/>
    <w:rsid w:val="0029150C"/>
    <w:rsid w:val="0029655C"/>
    <w:rsid w:val="002A29C3"/>
    <w:rsid w:val="002A4BD3"/>
    <w:rsid w:val="002C1109"/>
    <w:rsid w:val="002C62A0"/>
    <w:rsid w:val="002D4C3D"/>
    <w:rsid w:val="002E7822"/>
    <w:rsid w:val="002F697C"/>
    <w:rsid w:val="002F7A0B"/>
    <w:rsid w:val="002F7E08"/>
    <w:rsid w:val="00302137"/>
    <w:rsid w:val="00306566"/>
    <w:rsid w:val="00320204"/>
    <w:rsid w:val="00340E9F"/>
    <w:rsid w:val="0035765B"/>
    <w:rsid w:val="003603FA"/>
    <w:rsid w:val="00362989"/>
    <w:rsid w:val="00371F24"/>
    <w:rsid w:val="003741E6"/>
    <w:rsid w:val="00383139"/>
    <w:rsid w:val="00384C11"/>
    <w:rsid w:val="003A3C26"/>
    <w:rsid w:val="003A7BCB"/>
    <w:rsid w:val="003B515C"/>
    <w:rsid w:val="003B6642"/>
    <w:rsid w:val="003B7457"/>
    <w:rsid w:val="003C2D34"/>
    <w:rsid w:val="003C5662"/>
    <w:rsid w:val="00410DD1"/>
    <w:rsid w:val="00414E9B"/>
    <w:rsid w:val="0043119D"/>
    <w:rsid w:val="00436E5F"/>
    <w:rsid w:val="0043714D"/>
    <w:rsid w:val="00440ED8"/>
    <w:rsid w:val="004425E6"/>
    <w:rsid w:val="0045438B"/>
    <w:rsid w:val="00461FF7"/>
    <w:rsid w:val="00472E05"/>
    <w:rsid w:val="00473AF0"/>
    <w:rsid w:val="00477566"/>
    <w:rsid w:val="004A563A"/>
    <w:rsid w:val="004A5DFA"/>
    <w:rsid w:val="004B77E8"/>
    <w:rsid w:val="004C12AE"/>
    <w:rsid w:val="004F0279"/>
    <w:rsid w:val="0050048F"/>
    <w:rsid w:val="005134DB"/>
    <w:rsid w:val="0051534B"/>
    <w:rsid w:val="00515F68"/>
    <w:rsid w:val="00516E9A"/>
    <w:rsid w:val="005177DE"/>
    <w:rsid w:val="0053279D"/>
    <w:rsid w:val="00543466"/>
    <w:rsid w:val="00566CC4"/>
    <w:rsid w:val="0057413E"/>
    <w:rsid w:val="005A6418"/>
    <w:rsid w:val="005C2D20"/>
    <w:rsid w:val="005C5557"/>
    <w:rsid w:val="005D7766"/>
    <w:rsid w:val="005E5BCB"/>
    <w:rsid w:val="005F5C21"/>
    <w:rsid w:val="00604E98"/>
    <w:rsid w:val="00641A74"/>
    <w:rsid w:val="00662557"/>
    <w:rsid w:val="006802BA"/>
    <w:rsid w:val="006A3876"/>
    <w:rsid w:val="006B5294"/>
    <w:rsid w:val="006B7D87"/>
    <w:rsid w:val="006C1134"/>
    <w:rsid w:val="006C2529"/>
    <w:rsid w:val="006D154C"/>
    <w:rsid w:val="006D213F"/>
    <w:rsid w:val="006D657F"/>
    <w:rsid w:val="006E3130"/>
    <w:rsid w:val="00707A36"/>
    <w:rsid w:val="007118B8"/>
    <w:rsid w:val="00735E72"/>
    <w:rsid w:val="007412BF"/>
    <w:rsid w:val="007436D0"/>
    <w:rsid w:val="007506F4"/>
    <w:rsid w:val="00754A81"/>
    <w:rsid w:val="0076742E"/>
    <w:rsid w:val="0077181A"/>
    <w:rsid w:val="0077234A"/>
    <w:rsid w:val="00773F86"/>
    <w:rsid w:val="00784024"/>
    <w:rsid w:val="00784F9D"/>
    <w:rsid w:val="00791C43"/>
    <w:rsid w:val="007955A1"/>
    <w:rsid w:val="007A1191"/>
    <w:rsid w:val="007B6421"/>
    <w:rsid w:val="007C04EB"/>
    <w:rsid w:val="007C13F6"/>
    <w:rsid w:val="007E3BC6"/>
    <w:rsid w:val="0082556C"/>
    <w:rsid w:val="00836C3B"/>
    <w:rsid w:val="00887026"/>
    <w:rsid w:val="008A6C80"/>
    <w:rsid w:val="008D2C45"/>
    <w:rsid w:val="0090572E"/>
    <w:rsid w:val="0091381C"/>
    <w:rsid w:val="009301FE"/>
    <w:rsid w:val="00935369"/>
    <w:rsid w:val="00960AFC"/>
    <w:rsid w:val="00981F23"/>
    <w:rsid w:val="009871CE"/>
    <w:rsid w:val="009A32F9"/>
    <w:rsid w:val="009B53A2"/>
    <w:rsid w:val="009C6002"/>
    <w:rsid w:val="009D00B7"/>
    <w:rsid w:val="009D5880"/>
    <w:rsid w:val="009E25A7"/>
    <w:rsid w:val="009E587E"/>
    <w:rsid w:val="009E6AEB"/>
    <w:rsid w:val="009F19E7"/>
    <w:rsid w:val="00A01984"/>
    <w:rsid w:val="00A07F9C"/>
    <w:rsid w:val="00A107D7"/>
    <w:rsid w:val="00A163EF"/>
    <w:rsid w:val="00A1711D"/>
    <w:rsid w:val="00A277DF"/>
    <w:rsid w:val="00A31137"/>
    <w:rsid w:val="00A449EB"/>
    <w:rsid w:val="00A635A7"/>
    <w:rsid w:val="00A717DC"/>
    <w:rsid w:val="00A741CA"/>
    <w:rsid w:val="00A82072"/>
    <w:rsid w:val="00A93205"/>
    <w:rsid w:val="00A973EE"/>
    <w:rsid w:val="00A97E3C"/>
    <w:rsid w:val="00AA0DE6"/>
    <w:rsid w:val="00AA21BF"/>
    <w:rsid w:val="00AC13F1"/>
    <w:rsid w:val="00AD0B68"/>
    <w:rsid w:val="00AE552F"/>
    <w:rsid w:val="00B003BB"/>
    <w:rsid w:val="00B26C15"/>
    <w:rsid w:val="00B3188C"/>
    <w:rsid w:val="00B66557"/>
    <w:rsid w:val="00B66BE3"/>
    <w:rsid w:val="00B8259F"/>
    <w:rsid w:val="00BA538A"/>
    <w:rsid w:val="00BA6E92"/>
    <w:rsid w:val="00BB7757"/>
    <w:rsid w:val="00BD0A33"/>
    <w:rsid w:val="00BD302A"/>
    <w:rsid w:val="00BD43D6"/>
    <w:rsid w:val="00BE6371"/>
    <w:rsid w:val="00BF1799"/>
    <w:rsid w:val="00C30F9E"/>
    <w:rsid w:val="00C357A6"/>
    <w:rsid w:val="00C44343"/>
    <w:rsid w:val="00C44707"/>
    <w:rsid w:val="00C51C4A"/>
    <w:rsid w:val="00C54C0D"/>
    <w:rsid w:val="00C63B9D"/>
    <w:rsid w:val="00C86B93"/>
    <w:rsid w:val="00C8709D"/>
    <w:rsid w:val="00CC18B8"/>
    <w:rsid w:val="00CD0613"/>
    <w:rsid w:val="00CE67F1"/>
    <w:rsid w:val="00CF2568"/>
    <w:rsid w:val="00D161AB"/>
    <w:rsid w:val="00D54A67"/>
    <w:rsid w:val="00D6761A"/>
    <w:rsid w:val="00D707E9"/>
    <w:rsid w:val="00D774FA"/>
    <w:rsid w:val="00D9195C"/>
    <w:rsid w:val="00DA20B1"/>
    <w:rsid w:val="00DD0208"/>
    <w:rsid w:val="00DF6171"/>
    <w:rsid w:val="00DF6695"/>
    <w:rsid w:val="00E00BF8"/>
    <w:rsid w:val="00E06F7F"/>
    <w:rsid w:val="00E10EB8"/>
    <w:rsid w:val="00E15445"/>
    <w:rsid w:val="00E3519E"/>
    <w:rsid w:val="00E36214"/>
    <w:rsid w:val="00E43BCE"/>
    <w:rsid w:val="00E636A2"/>
    <w:rsid w:val="00E86086"/>
    <w:rsid w:val="00EB77A9"/>
    <w:rsid w:val="00EC797B"/>
    <w:rsid w:val="00ED18AE"/>
    <w:rsid w:val="00EF37A9"/>
    <w:rsid w:val="00EF695B"/>
    <w:rsid w:val="00F0420B"/>
    <w:rsid w:val="00F15AC3"/>
    <w:rsid w:val="00F32AD0"/>
    <w:rsid w:val="00F34379"/>
    <w:rsid w:val="00F35752"/>
    <w:rsid w:val="00F36013"/>
    <w:rsid w:val="00F61BD5"/>
    <w:rsid w:val="00F61D33"/>
    <w:rsid w:val="00F63C1F"/>
    <w:rsid w:val="00F71B24"/>
    <w:rsid w:val="00F72F19"/>
    <w:rsid w:val="00F73426"/>
    <w:rsid w:val="00F735EE"/>
    <w:rsid w:val="00F73A51"/>
    <w:rsid w:val="00F748AF"/>
    <w:rsid w:val="00F77A4E"/>
    <w:rsid w:val="00F83FA1"/>
    <w:rsid w:val="00F87C77"/>
    <w:rsid w:val="00F934F7"/>
    <w:rsid w:val="00F93510"/>
    <w:rsid w:val="00FA1466"/>
    <w:rsid w:val="00FA5FF7"/>
    <w:rsid w:val="00FB061A"/>
    <w:rsid w:val="00FB2E9A"/>
    <w:rsid w:val="00FB4E55"/>
    <w:rsid w:val="00FC277D"/>
    <w:rsid w:val="00FD006C"/>
    <w:rsid w:val="00FD041E"/>
    <w:rsid w:val="00FE2B24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B699"/>
  <w15:docId w15:val="{2857FCA7-A77F-4384-BB52-7024E60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B1E"/>
    <w:pPr>
      <w:ind w:left="720"/>
      <w:contextualSpacing/>
    </w:pPr>
  </w:style>
  <w:style w:type="table" w:styleId="TableGrid">
    <w:name w:val="Table Grid"/>
    <w:basedOn w:val="TableNormal"/>
    <w:uiPriority w:val="39"/>
    <w:rsid w:val="0074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able31">
    <w:name w:val="Plain Table 31"/>
    <w:basedOn w:val="Normal"/>
    <w:uiPriority w:val="34"/>
    <w:qFormat/>
    <w:rsid w:val="00743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34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AB"/>
  </w:style>
  <w:style w:type="paragraph" w:styleId="Footer">
    <w:name w:val="footer"/>
    <w:basedOn w:val="Normal"/>
    <w:link w:val="FooterChar"/>
    <w:uiPriority w:val="99"/>
    <w:unhideWhenUsed/>
    <w:rsid w:val="0003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AB"/>
  </w:style>
  <w:style w:type="paragraph" w:styleId="BalloonText">
    <w:name w:val="Balloon Text"/>
    <w:basedOn w:val="Normal"/>
    <w:link w:val="BalloonTextChar"/>
    <w:uiPriority w:val="99"/>
    <w:semiHidden/>
    <w:unhideWhenUsed/>
    <w:rsid w:val="004C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52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C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7E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935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6223-F3BD-3F42-971C-BC23D8A1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Trader</dc:creator>
  <cp:lastModifiedBy>Janet Fulks</cp:lastModifiedBy>
  <cp:revision>3</cp:revision>
  <cp:lastPrinted>2019-11-26T01:01:00Z</cp:lastPrinted>
  <dcterms:created xsi:type="dcterms:W3CDTF">2020-09-07T15:15:00Z</dcterms:created>
  <dcterms:modified xsi:type="dcterms:W3CDTF">2020-09-07T15:15:00Z</dcterms:modified>
</cp:coreProperties>
</file>