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89673" w14:textId="77777777" w:rsidR="00143705" w:rsidRDefault="00143705" w:rsidP="002620D5">
      <w:pPr>
        <w:pStyle w:val="Heading1"/>
        <w:spacing w:before="0" w:after="0"/>
        <w:jc w:val="right"/>
        <w:rPr>
          <w:rFonts w:ascii="Times New Roman" w:hAnsi="Times New Roman"/>
          <w:color w:val="auto"/>
          <w:sz w:val="24"/>
          <w:szCs w:val="24"/>
        </w:rPr>
      </w:pPr>
      <w:bookmarkStart w:id="0" w:name="_Toc248818544"/>
    </w:p>
    <w:p w14:paraId="0D9081C9" w14:textId="77777777" w:rsidR="00CA593F" w:rsidRPr="002620D5" w:rsidRDefault="002620D5" w:rsidP="00143705">
      <w:pPr>
        <w:pStyle w:val="Heading1"/>
        <w:spacing w:before="0" w:after="0"/>
        <w:jc w:val="center"/>
        <w:rPr>
          <w:rFonts w:ascii="Times New Roman" w:hAnsi="Times New Roman"/>
          <w:b w:val="0"/>
          <w:color w:val="auto"/>
          <w:sz w:val="24"/>
          <w:szCs w:val="24"/>
        </w:rPr>
      </w:pPr>
      <w:r w:rsidRPr="002620D5">
        <w:rPr>
          <w:rFonts w:ascii="Times New Roman" w:hAnsi="Times New Roman"/>
          <w:noProof/>
          <w:color w:val="auto"/>
          <w:sz w:val="24"/>
          <w:szCs w:val="24"/>
        </w:rPr>
        <w:drawing>
          <wp:anchor distT="0" distB="0" distL="114300" distR="114300" simplePos="0" relativeHeight="251659264" behindDoc="0" locked="0" layoutInCell="1" allowOverlap="1" wp14:anchorId="1A539774" wp14:editId="13E604B3">
            <wp:simplePos x="0" y="0"/>
            <wp:positionH relativeFrom="margin">
              <wp:posOffset>1600200</wp:posOffset>
            </wp:positionH>
            <wp:positionV relativeFrom="topMargin">
              <wp:posOffset>342900</wp:posOffset>
            </wp:positionV>
            <wp:extent cx="2679065" cy="628622"/>
            <wp:effectExtent l="0" t="0" r="0" b="6985"/>
            <wp:wrapNone/>
            <wp:docPr id="1" name="Picture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C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065" cy="628622"/>
                    </a:xfrm>
                    <a:prstGeom prst="rect">
                      <a:avLst/>
                    </a:prstGeom>
                    <a:noFill/>
                    <a:ln>
                      <a:noFill/>
                    </a:ln>
                  </pic:spPr>
                </pic:pic>
              </a:graphicData>
            </a:graphic>
          </wp:anchor>
        </w:drawing>
      </w:r>
      <w:r>
        <w:rPr>
          <w:rFonts w:ascii="Times New Roman" w:hAnsi="Times New Roman"/>
          <w:color w:val="auto"/>
          <w:sz w:val="24"/>
          <w:szCs w:val="24"/>
        </w:rPr>
        <w:t>CALL FOR PRESENTATIONS</w:t>
      </w:r>
    </w:p>
    <w:p w14:paraId="7BCFC4D9" w14:textId="77777777" w:rsidR="00CA593F" w:rsidRPr="002620D5" w:rsidRDefault="00947177" w:rsidP="00143705">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Innovation and Instruction</w:t>
      </w:r>
      <w:r w:rsidR="002D5487">
        <w:rPr>
          <w:rFonts w:ascii="Times New Roman" w:hAnsi="Times New Roman"/>
          <w:b/>
          <w:color w:val="auto"/>
          <w:sz w:val="24"/>
          <w:szCs w:val="24"/>
        </w:rPr>
        <w:t>al</w:t>
      </w:r>
      <w:r>
        <w:rPr>
          <w:rFonts w:ascii="Times New Roman" w:hAnsi="Times New Roman"/>
          <w:b/>
          <w:color w:val="auto"/>
          <w:sz w:val="24"/>
          <w:szCs w:val="24"/>
        </w:rPr>
        <w:t xml:space="preserve"> Design</w:t>
      </w:r>
      <w:r w:rsidR="00143BC3">
        <w:rPr>
          <w:rFonts w:ascii="Times New Roman" w:hAnsi="Times New Roman"/>
          <w:b/>
          <w:color w:val="auto"/>
          <w:sz w:val="24"/>
          <w:szCs w:val="24"/>
        </w:rPr>
        <w:t xml:space="preserve"> Institute </w:t>
      </w:r>
    </w:p>
    <w:p w14:paraId="6CBFA7F3" w14:textId="77777777" w:rsidR="00CA593F" w:rsidRDefault="004120A1" w:rsidP="00143705">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March 17-18</w:t>
      </w:r>
      <w:r w:rsidR="00143BC3">
        <w:rPr>
          <w:rFonts w:ascii="Times New Roman" w:hAnsi="Times New Roman"/>
          <w:b/>
          <w:color w:val="auto"/>
          <w:sz w:val="24"/>
          <w:szCs w:val="24"/>
        </w:rPr>
        <w:t>,</w:t>
      </w:r>
      <w:r>
        <w:rPr>
          <w:rFonts w:ascii="Times New Roman" w:hAnsi="Times New Roman"/>
          <w:b/>
          <w:color w:val="auto"/>
          <w:sz w:val="24"/>
          <w:szCs w:val="24"/>
        </w:rPr>
        <w:t xml:space="preserve"> 2017</w:t>
      </w:r>
    </w:p>
    <w:p w14:paraId="0F9AFD82" w14:textId="77777777" w:rsidR="002D5487" w:rsidRPr="002620D5" w:rsidRDefault="004120A1" w:rsidP="00143705">
      <w:pPr>
        <w:spacing w:after="0" w:line="240" w:lineRule="auto"/>
        <w:jc w:val="center"/>
        <w:rPr>
          <w:rFonts w:ascii="Times New Roman" w:hAnsi="Times New Roman"/>
          <w:b/>
          <w:color w:val="auto"/>
          <w:sz w:val="24"/>
          <w:szCs w:val="24"/>
        </w:rPr>
      </w:pPr>
      <w:r>
        <w:rPr>
          <w:rFonts w:ascii="Times New Roman" w:hAnsi="Times New Roman"/>
          <w:b/>
          <w:color w:val="auto"/>
          <w:sz w:val="24"/>
          <w:szCs w:val="24"/>
        </w:rPr>
        <w:t>San Jose Marriott</w:t>
      </w:r>
      <w:r w:rsidR="002D5487">
        <w:rPr>
          <w:rFonts w:ascii="Times New Roman" w:hAnsi="Times New Roman"/>
          <w:b/>
          <w:color w:val="auto"/>
          <w:sz w:val="24"/>
          <w:szCs w:val="24"/>
        </w:rPr>
        <w:t xml:space="preserve"> </w:t>
      </w:r>
    </w:p>
    <w:bookmarkEnd w:id="0"/>
    <w:p w14:paraId="47FC0AD1" w14:textId="77777777" w:rsidR="00A8062E" w:rsidRDefault="00A8062E" w:rsidP="00A8062E">
      <w:pPr>
        <w:pStyle w:val="NormalWeb"/>
        <w:suppressAutoHyphens/>
        <w:spacing w:before="0" w:beforeAutospacing="0" w:after="0" w:afterAutospacing="0" w:line="240" w:lineRule="exact"/>
        <w:ind w:left="-540" w:firstLine="540"/>
        <w:rPr>
          <w:rFonts w:ascii="Arial" w:hAnsi="Arial" w:cs="Arial"/>
          <w:bCs/>
          <w:color w:val="000000"/>
          <w:sz w:val="20"/>
          <w:szCs w:val="20"/>
        </w:rPr>
      </w:pPr>
    </w:p>
    <w:p w14:paraId="2B37BC4F" w14:textId="4BA12EE2" w:rsidR="00143BC3" w:rsidRDefault="00143BC3" w:rsidP="00143BC3">
      <w:pPr>
        <w:pStyle w:val="NormalWeb"/>
        <w:suppressAutoHyphens/>
        <w:spacing w:before="0" w:beforeAutospacing="0" w:after="0" w:afterAutospacing="0" w:line="240" w:lineRule="exact"/>
        <w:rPr>
          <w:rFonts w:ascii="Times New Roman" w:hAnsi="Times New Roman" w:cs="Times New Roman"/>
          <w:bCs/>
          <w:color w:val="000000"/>
        </w:rPr>
      </w:pPr>
      <w:r w:rsidRPr="00143BC3">
        <w:rPr>
          <w:rFonts w:ascii="Times New Roman" w:hAnsi="Times New Roman" w:cs="Times New Roman"/>
          <w:bCs/>
          <w:color w:val="000000"/>
        </w:rPr>
        <w:t xml:space="preserve">The Academic Senate for California Community Colleges is pleased to announce the </w:t>
      </w:r>
      <w:r w:rsidR="00F6100C">
        <w:rPr>
          <w:rFonts w:ascii="Times New Roman" w:hAnsi="Times New Roman" w:cs="Times New Roman"/>
          <w:bCs/>
          <w:color w:val="000000"/>
        </w:rPr>
        <w:t>second</w:t>
      </w:r>
      <w:r w:rsidR="00F6100C" w:rsidRPr="00143BC3">
        <w:rPr>
          <w:rFonts w:ascii="Times New Roman" w:hAnsi="Times New Roman" w:cs="Times New Roman"/>
          <w:bCs/>
          <w:color w:val="000000"/>
        </w:rPr>
        <w:t xml:space="preserve"> </w:t>
      </w:r>
      <w:r w:rsidRPr="00143BC3">
        <w:rPr>
          <w:rFonts w:ascii="Times New Roman" w:hAnsi="Times New Roman" w:cs="Times New Roman"/>
          <w:bCs/>
          <w:color w:val="000000"/>
        </w:rPr>
        <w:t xml:space="preserve">annual Innovation </w:t>
      </w:r>
      <w:r w:rsidR="002D5487">
        <w:rPr>
          <w:rFonts w:ascii="Times New Roman" w:hAnsi="Times New Roman" w:cs="Times New Roman"/>
          <w:bCs/>
          <w:color w:val="000000"/>
        </w:rPr>
        <w:t xml:space="preserve">and </w:t>
      </w:r>
      <w:r w:rsidR="002D5487" w:rsidRPr="00143BC3">
        <w:rPr>
          <w:rFonts w:ascii="Times New Roman" w:hAnsi="Times New Roman" w:cs="Times New Roman"/>
          <w:bCs/>
          <w:color w:val="000000"/>
        </w:rPr>
        <w:t xml:space="preserve">Instructional Design </w:t>
      </w:r>
      <w:r w:rsidRPr="00143BC3">
        <w:rPr>
          <w:rFonts w:ascii="Times New Roman" w:hAnsi="Times New Roman" w:cs="Times New Roman"/>
          <w:bCs/>
          <w:color w:val="000000"/>
        </w:rPr>
        <w:t xml:space="preserve">Institute. This new institute will focus on strategies to improve student success and build more effective college programs. Discussions will include many exciting and timely topics like cultivating partnerships to create new opportunities for students, improving the collaboration between instruction and student services on our campuses, discovering different strategies in curricular design, integrating instructional technology into the classroom to enhance teaching, and effectively institutionalizing innovative programs to ensure </w:t>
      </w:r>
      <w:r w:rsidR="00910C0D">
        <w:rPr>
          <w:rFonts w:ascii="Times New Roman" w:hAnsi="Times New Roman" w:cs="Times New Roman"/>
          <w:bCs/>
          <w:color w:val="000000"/>
        </w:rPr>
        <w:t>sustainability</w:t>
      </w:r>
      <w:r w:rsidR="002C21B8">
        <w:rPr>
          <w:rFonts w:ascii="Times New Roman" w:hAnsi="Times New Roman" w:cs="Times New Roman"/>
          <w:bCs/>
          <w:color w:val="000000"/>
        </w:rPr>
        <w:t>, all with a consciousness of the importance of equity and cultural sensitivity.</w:t>
      </w:r>
    </w:p>
    <w:p w14:paraId="143FE803" w14:textId="77777777" w:rsidR="00A8062E" w:rsidRPr="00E72C47" w:rsidRDefault="007F59A6" w:rsidP="007F59A6">
      <w:pPr>
        <w:pStyle w:val="Heading4"/>
        <w:spacing w:line="240" w:lineRule="auto"/>
        <w:rPr>
          <w:rFonts w:ascii="Times New Roman" w:hAnsi="Times New Roman"/>
          <w:b w:val="0"/>
          <w:bCs/>
          <w:color w:val="000000"/>
          <w:spacing w:val="0"/>
          <w:szCs w:val="24"/>
        </w:rPr>
      </w:pPr>
      <w:r>
        <w:rPr>
          <w:rFonts w:ascii="Times New Roman" w:hAnsi="Times New Roman"/>
          <w:bCs/>
          <w:color w:val="000000"/>
          <w:spacing w:val="0"/>
          <w:szCs w:val="24"/>
          <w:u w:val="single"/>
        </w:rPr>
        <w:t>P</w:t>
      </w:r>
      <w:r w:rsidR="0055781C" w:rsidRPr="00E72C47">
        <w:rPr>
          <w:rFonts w:ascii="Times New Roman" w:hAnsi="Times New Roman"/>
          <w:bCs/>
          <w:color w:val="000000"/>
          <w:spacing w:val="0"/>
          <w:szCs w:val="24"/>
          <w:u w:val="single"/>
        </w:rPr>
        <w:t>roposals</w:t>
      </w:r>
      <w:r w:rsidR="00F3233A" w:rsidRPr="00E72C47">
        <w:rPr>
          <w:rFonts w:ascii="Times New Roman" w:hAnsi="Times New Roman"/>
          <w:bCs/>
          <w:color w:val="000000"/>
          <w:spacing w:val="0"/>
          <w:szCs w:val="24"/>
          <w:u w:val="single"/>
        </w:rPr>
        <w:t>:</w:t>
      </w:r>
      <w:r w:rsidR="00F3233A" w:rsidRPr="00E72C47">
        <w:rPr>
          <w:rFonts w:ascii="Times New Roman" w:hAnsi="Times New Roman"/>
          <w:bCs/>
          <w:color w:val="000000"/>
          <w:spacing w:val="0"/>
          <w:szCs w:val="24"/>
        </w:rPr>
        <w:t xml:space="preserve"> </w:t>
      </w:r>
      <w:r w:rsidR="00F3233A" w:rsidRPr="00E72C47">
        <w:rPr>
          <w:rFonts w:ascii="Times New Roman" w:hAnsi="Times New Roman"/>
          <w:b w:val="0"/>
          <w:bCs/>
          <w:color w:val="000000"/>
          <w:spacing w:val="0"/>
          <w:szCs w:val="24"/>
        </w:rPr>
        <w:t xml:space="preserve"> </w:t>
      </w:r>
      <w:r w:rsidR="007A4979" w:rsidRPr="00E72C47">
        <w:rPr>
          <w:rFonts w:ascii="Times New Roman" w:hAnsi="Times New Roman"/>
          <w:b w:val="0"/>
          <w:bCs/>
          <w:color w:val="000000"/>
          <w:spacing w:val="0"/>
          <w:szCs w:val="24"/>
        </w:rPr>
        <w:t xml:space="preserve">We need your participation to make this a dynamic event! </w:t>
      </w:r>
      <w:r w:rsidR="00E72C47" w:rsidRPr="00E72C47">
        <w:rPr>
          <w:rFonts w:ascii="Times New Roman" w:hAnsi="Times New Roman"/>
          <w:b w:val="0"/>
          <w:bCs/>
          <w:color w:val="000000"/>
          <w:spacing w:val="0"/>
          <w:szCs w:val="24"/>
        </w:rPr>
        <w:t>Specific directions on h</w:t>
      </w:r>
      <w:r w:rsidR="00E72C47">
        <w:rPr>
          <w:rFonts w:ascii="Times New Roman" w:hAnsi="Times New Roman"/>
          <w:b w:val="0"/>
          <w:bCs/>
          <w:color w:val="000000"/>
          <w:spacing w:val="0"/>
          <w:szCs w:val="24"/>
        </w:rPr>
        <w:t>ow to apply are at the end of this document</w:t>
      </w:r>
      <w:r w:rsidR="00E72C47" w:rsidRPr="00E72C47">
        <w:rPr>
          <w:rFonts w:ascii="Times New Roman" w:hAnsi="Times New Roman"/>
          <w:b w:val="0"/>
          <w:bCs/>
          <w:color w:val="000000"/>
          <w:spacing w:val="0"/>
          <w:szCs w:val="24"/>
        </w:rPr>
        <w:t xml:space="preserve">. </w:t>
      </w:r>
      <w:r w:rsidR="00B7771E" w:rsidRPr="00E72C47">
        <w:rPr>
          <w:rFonts w:ascii="Times New Roman" w:hAnsi="Times New Roman"/>
          <w:b w:val="0"/>
          <w:bCs/>
          <w:color w:val="000000"/>
          <w:spacing w:val="0"/>
          <w:szCs w:val="24"/>
        </w:rPr>
        <w:t>Proposal submissions m</w:t>
      </w:r>
      <w:r w:rsidR="0055781C" w:rsidRPr="00E72C47">
        <w:rPr>
          <w:rFonts w:ascii="Times New Roman" w:hAnsi="Times New Roman"/>
          <w:b w:val="0"/>
          <w:bCs/>
          <w:color w:val="000000"/>
          <w:spacing w:val="0"/>
          <w:szCs w:val="24"/>
        </w:rPr>
        <w:t xml:space="preserve">ust </w:t>
      </w:r>
      <w:r w:rsidR="00B7771E" w:rsidRPr="00E72C47">
        <w:rPr>
          <w:rFonts w:ascii="Times New Roman" w:hAnsi="Times New Roman"/>
          <w:b w:val="0"/>
          <w:bCs/>
          <w:color w:val="000000"/>
          <w:spacing w:val="0"/>
          <w:szCs w:val="24"/>
        </w:rPr>
        <w:t xml:space="preserve">be one of the following: </w:t>
      </w:r>
    </w:p>
    <w:p w14:paraId="72B46F3D" w14:textId="77777777" w:rsidR="00A8062E" w:rsidRPr="00E72C47" w:rsidRDefault="00A8062E" w:rsidP="007F59A6">
      <w:pPr>
        <w:pStyle w:val="NormalWeb"/>
        <w:suppressAutoHyphens/>
        <w:spacing w:before="0" w:beforeAutospacing="0" w:after="0" w:afterAutospacing="0"/>
        <w:ind w:left="180" w:firstLine="540"/>
        <w:rPr>
          <w:rFonts w:ascii="Times New Roman" w:hAnsi="Times New Roman" w:cs="Times New Roman"/>
          <w:bCs/>
          <w:color w:val="000000"/>
        </w:rPr>
      </w:pPr>
    </w:p>
    <w:p w14:paraId="0F1C6130" w14:textId="77777777" w:rsidR="00A8062E" w:rsidRDefault="00A8062E" w:rsidP="007E3640">
      <w:pPr>
        <w:pStyle w:val="NormalWeb"/>
        <w:suppressAutoHyphens/>
        <w:spacing w:before="0" w:beforeAutospacing="0" w:after="0" w:afterAutospacing="0" w:line="240" w:lineRule="exact"/>
        <w:ind w:left="720"/>
        <w:rPr>
          <w:rFonts w:ascii="Times New Roman" w:hAnsi="Times New Roman" w:cs="Times New Roman"/>
          <w:color w:val="000000"/>
        </w:rPr>
      </w:pPr>
      <w:r w:rsidRPr="00E72C47">
        <w:rPr>
          <w:rFonts w:ascii="Times New Roman" w:hAnsi="Times New Roman" w:cs="Times New Roman"/>
          <w:b/>
          <w:bCs/>
          <w:iCs/>
          <w:color w:val="000000"/>
          <w:u w:val="single"/>
        </w:rPr>
        <w:t>Presentations</w:t>
      </w:r>
      <w:r w:rsidR="00F14218" w:rsidRPr="00E72C47">
        <w:rPr>
          <w:rFonts w:ascii="Times New Roman" w:hAnsi="Times New Roman" w:cs="Times New Roman"/>
          <w:b/>
          <w:bCs/>
          <w:iCs/>
          <w:color w:val="000000"/>
          <w:u w:val="single"/>
        </w:rPr>
        <w:t>:</w:t>
      </w:r>
      <w:r w:rsidR="007A4979" w:rsidRPr="00E72C47">
        <w:rPr>
          <w:rFonts w:ascii="Times New Roman" w:hAnsi="Times New Roman" w:cs="Times New Roman"/>
          <w:color w:val="000000"/>
        </w:rPr>
        <w:t xml:space="preserve"> Group</w:t>
      </w:r>
      <w:r w:rsidRPr="00E72C47">
        <w:rPr>
          <w:rFonts w:ascii="Times New Roman" w:hAnsi="Times New Roman" w:cs="Times New Roman"/>
          <w:color w:val="000000"/>
        </w:rPr>
        <w:t xml:space="preserve"> or individual proposal</w:t>
      </w:r>
      <w:r w:rsidR="007A4979" w:rsidRPr="00E72C47">
        <w:rPr>
          <w:rFonts w:ascii="Times New Roman" w:hAnsi="Times New Roman" w:cs="Times New Roman"/>
          <w:color w:val="000000"/>
        </w:rPr>
        <w:t>s accepted.  Each s</w:t>
      </w:r>
      <w:r w:rsidR="00ED2DAA" w:rsidRPr="00E72C47">
        <w:rPr>
          <w:rFonts w:ascii="Times New Roman" w:hAnsi="Times New Roman" w:cs="Times New Roman"/>
          <w:color w:val="000000"/>
        </w:rPr>
        <w:t>ession</w:t>
      </w:r>
      <w:r w:rsidR="007A4979" w:rsidRPr="00E72C47">
        <w:rPr>
          <w:rFonts w:ascii="Times New Roman" w:hAnsi="Times New Roman" w:cs="Times New Roman"/>
          <w:color w:val="000000"/>
        </w:rPr>
        <w:t xml:space="preserve"> block</w:t>
      </w:r>
      <w:r w:rsidR="00ED2DAA" w:rsidRPr="00E72C47">
        <w:rPr>
          <w:rFonts w:ascii="Times New Roman" w:hAnsi="Times New Roman" w:cs="Times New Roman"/>
          <w:color w:val="000000"/>
        </w:rPr>
        <w:t xml:space="preserve"> will run </w:t>
      </w:r>
      <w:r w:rsidR="00F83E58" w:rsidRPr="00E72C47">
        <w:rPr>
          <w:rFonts w:ascii="Times New Roman" w:hAnsi="Times New Roman" w:cs="Times New Roman"/>
          <w:color w:val="000000"/>
        </w:rPr>
        <w:t>75-</w:t>
      </w:r>
      <w:r w:rsidR="00ED2DAA" w:rsidRPr="00E72C47">
        <w:rPr>
          <w:rFonts w:ascii="Times New Roman" w:hAnsi="Times New Roman" w:cs="Times New Roman"/>
          <w:color w:val="000000"/>
        </w:rPr>
        <w:t>90 minutes</w:t>
      </w:r>
      <w:r w:rsidR="00F83E58" w:rsidRPr="00E72C47">
        <w:rPr>
          <w:rFonts w:ascii="Times New Roman" w:hAnsi="Times New Roman" w:cs="Times New Roman"/>
          <w:color w:val="000000"/>
        </w:rPr>
        <w:t>,</w:t>
      </w:r>
      <w:r w:rsidRPr="00E72C47">
        <w:rPr>
          <w:rFonts w:ascii="Times New Roman" w:hAnsi="Times New Roman" w:cs="Times New Roman"/>
          <w:color w:val="000000"/>
        </w:rPr>
        <w:t xml:space="preserve"> allowing for more in-depth presentation</w:t>
      </w:r>
      <w:r w:rsidR="00D1200A" w:rsidRPr="00E72C47">
        <w:rPr>
          <w:rFonts w:ascii="Times New Roman" w:hAnsi="Times New Roman" w:cs="Times New Roman"/>
          <w:color w:val="000000"/>
        </w:rPr>
        <w:t>s</w:t>
      </w:r>
      <w:r w:rsidRPr="00E72C47">
        <w:rPr>
          <w:rFonts w:ascii="Times New Roman" w:hAnsi="Times New Roman" w:cs="Times New Roman"/>
          <w:color w:val="000000"/>
        </w:rPr>
        <w:t xml:space="preserve"> and Q&amp;A.</w:t>
      </w:r>
      <w:r w:rsidR="007A4979" w:rsidRPr="00E72C47">
        <w:rPr>
          <w:rFonts w:ascii="Times New Roman" w:hAnsi="Times New Roman" w:cs="Times New Roman"/>
          <w:color w:val="000000"/>
        </w:rPr>
        <w:t xml:space="preserve"> Successful group </w:t>
      </w:r>
      <w:r w:rsidR="00485280" w:rsidRPr="00E72C47">
        <w:rPr>
          <w:rFonts w:ascii="Times New Roman" w:hAnsi="Times New Roman" w:cs="Times New Roman"/>
          <w:color w:val="000000"/>
        </w:rPr>
        <w:t xml:space="preserve">presentation sessions will preferably be organized and submitted by a presentation </w:t>
      </w:r>
      <w:r w:rsidR="00485280">
        <w:rPr>
          <w:rFonts w:ascii="Times New Roman" w:hAnsi="Times New Roman" w:cs="Times New Roman"/>
          <w:color w:val="000000"/>
        </w:rPr>
        <w:t xml:space="preserve">coordinator. </w:t>
      </w:r>
      <w:r w:rsidRPr="00F14218">
        <w:rPr>
          <w:rFonts w:ascii="Times New Roman" w:hAnsi="Times New Roman" w:cs="Times New Roman"/>
          <w:color w:val="000000"/>
        </w:rPr>
        <w:t xml:space="preserve"> </w:t>
      </w:r>
      <w:r w:rsidR="007A4979">
        <w:rPr>
          <w:rFonts w:ascii="Times New Roman" w:hAnsi="Times New Roman" w:cs="Times New Roman"/>
          <w:color w:val="000000"/>
        </w:rPr>
        <w:t>Successful i</w:t>
      </w:r>
      <w:r w:rsidR="00D1200A">
        <w:rPr>
          <w:rFonts w:ascii="Times New Roman" w:hAnsi="Times New Roman" w:cs="Times New Roman"/>
          <w:color w:val="000000"/>
        </w:rPr>
        <w:t xml:space="preserve">ndividual proposals </w:t>
      </w:r>
      <w:r w:rsidR="00485280">
        <w:rPr>
          <w:rFonts w:ascii="Times New Roman" w:hAnsi="Times New Roman" w:cs="Times New Roman"/>
          <w:color w:val="000000"/>
        </w:rPr>
        <w:t>(15-30 minutes)</w:t>
      </w:r>
      <w:r w:rsidR="007A4979">
        <w:rPr>
          <w:rFonts w:ascii="Times New Roman" w:hAnsi="Times New Roman" w:cs="Times New Roman"/>
          <w:color w:val="000000"/>
        </w:rPr>
        <w:t>, once accepted,</w:t>
      </w:r>
      <w:r w:rsidR="00485280">
        <w:rPr>
          <w:rFonts w:ascii="Times New Roman" w:hAnsi="Times New Roman" w:cs="Times New Roman"/>
          <w:color w:val="000000"/>
        </w:rPr>
        <w:t xml:space="preserve"> </w:t>
      </w:r>
      <w:r w:rsidR="007A4979">
        <w:rPr>
          <w:rFonts w:ascii="Times New Roman" w:hAnsi="Times New Roman" w:cs="Times New Roman"/>
          <w:color w:val="000000"/>
        </w:rPr>
        <w:t xml:space="preserve">will be thoughtfully </w:t>
      </w:r>
      <w:r w:rsidR="00D1200A">
        <w:rPr>
          <w:rFonts w:ascii="Times New Roman" w:hAnsi="Times New Roman" w:cs="Times New Roman"/>
          <w:color w:val="000000"/>
        </w:rPr>
        <w:t>grouped with similar proposals</w:t>
      </w:r>
      <w:r w:rsidR="007A4979">
        <w:rPr>
          <w:rFonts w:ascii="Times New Roman" w:hAnsi="Times New Roman" w:cs="Times New Roman"/>
          <w:color w:val="000000"/>
        </w:rPr>
        <w:t xml:space="preserve"> </w:t>
      </w:r>
      <w:r w:rsidR="00D1200A">
        <w:rPr>
          <w:rFonts w:ascii="Times New Roman" w:hAnsi="Times New Roman" w:cs="Times New Roman"/>
          <w:color w:val="000000"/>
        </w:rPr>
        <w:t>to form a session</w:t>
      </w:r>
      <w:r w:rsidR="007A4979">
        <w:rPr>
          <w:rFonts w:ascii="Times New Roman" w:hAnsi="Times New Roman" w:cs="Times New Roman"/>
          <w:color w:val="000000"/>
        </w:rPr>
        <w:t>.</w:t>
      </w:r>
    </w:p>
    <w:p w14:paraId="4EC922D0" w14:textId="77777777" w:rsidR="00F83E58" w:rsidRPr="00F83E58" w:rsidRDefault="00F83E58" w:rsidP="007E3640">
      <w:pPr>
        <w:pStyle w:val="NormalWeb"/>
        <w:suppressAutoHyphens/>
        <w:spacing w:before="0" w:beforeAutospacing="0" w:after="0" w:afterAutospacing="0" w:line="240" w:lineRule="exact"/>
        <w:ind w:left="1080"/>
        <w:rPr>
          <w:rFonts w:ascii="Times New Roman" w:hAnsi="Times New Roman" w:cs="Times New Roman"/>
          <w:color w:val="000000"/>
        </w:rPr>
      </w:pPr>
    </w:p>
    <w:p w14:paraId="15495E21" w14:textId="77777777" w:rsidR="00A8062E" w:rsidRPr="00F14218" w:rsidRDefault="00A8062E" w:rsidP="007F59A6">
      <w:pPr>
        <w:pStyle w:val="NormalWeb"/>
        <w:suppressAutoHyphens/>
        <w:spacing w:before="0" w:beforeAutospacing="0" w:after="0" w:afterAutospacing="0" w:line="240" w:lineRule="exact"/>
        <w:ind w:left="720"/>
        <w:rPr>
          <w:rFonts w:ascii="Times New Roman" w:hAnsi="Times New Roman" w:cs="Times New Roman"/>
          <w:bCs/>
          <w:iCs/>
          <w:color w:val="000000"/>
        </w:rPr>
      </w:pPr>
      <w:r w:rsidRPr="00485280">
        <w:rPr>
          <w:rFonts w:ascii="Times New Roman" w:hAnsi="Times New Roman" w:cs="Times New Roman"/>
          <w:b/>
          <w:bCs/>
          <w:iCs/>
          <w:color w:val="000000"/>
          <w:u w:val="single"/>
        </w:rPr>
        <w:t>Panels</w:t>
      </w:r>
      <w:r w:rsidR="00F14218" w:rsidRPr="00485280">
        <w:rPr>
          <w:rFonts w:ascii="Times New Roman" w:hAnsi="Times New Roman" w:cs="Times New Roman"/>
          <w:b/>
          <w:bCs/>
          <w:iCs/>
          <w:color w:val="000000"/>
          <w:u w:val="single"/>
        </w:rPr>
        <w:t>:</w:t>
      </w:r>
      <w:r w:rsidR="00D1200A">
        <w:rPr>
          <w:rFonts w:ascii="Times New Roman" w:hAnsi="Times New Roman" w:cs="Times New Roman"/>
          <w:color w:val="000000"/>
        </w:rPr>
        <w:t xml:space="preserve"> Entire panel discussions sessions will be considered, and they will preferably b</w:t>
      </w:r>
      <w:r w:rsidRPr="00F14218">
        <w:rPr>
          <w:rFonts w:ascii="Times New Roman" w:hAnsi="Times New Roman" w:cs="Times New Roman"/>
          <w:color w:val="000000"/>
        </w:rPr>
        <w:t>e organized and submitted as</w:t>
      </w:r>
      <w:r w:rsidR="00D1200A">
        <w:rPr>
          <w:rFonts w:ascii="Times New Roman" w:hAnsi="Times New Roman" w:cs="Times New Roman"/>
          <w:color w:val="000000"/>
        </w:rPr>
        <w:t xml:space="preserve"> a group by a panel coordinator. Additionally,</w:t>
      </w:r>
      <w:r w:rsidRPr="00F14218">
        <w:rPr>
          <w:rFonts w:ascii="Times New Roman" w:hAnsi="Times New Roman" w:cs="Times New Roman"/>
          <w:color w:val="000000"/>
        </w:rPr>
        <w:t xml:space="preserve"> an individual may </w:t>
      </w:r>
      <w:r w:rsidR="00D1200A">
        <w:rPr>
          <w:rFonts w:ascii="Times New Roman" w:hAnsi="Times New Roman" w:cs="Times New Roman"/>
          <w:color w:val="000000"/>
        </w:rPr>
        <w:t xml:space="preserve">suggest a panel, </w:t>
      </w:r>
      <w:r w:rsidRPr="00F14218">
        <w:rPr>
          <w:rFonts w:ascii="Times New Roman" w:hAnsi="Times New Roman" w:cs="Times New Roman"/>
          <w:color w:val="000000"/>
        </w:rPr>
        <w:t>s</w:t>
      </w:r>
      <w:r w:rsidR="00D1200A">
        <w:rPr>
          <w:rFonts w:ascii="Times New Roman" w:hAnsi="Times New Roman" w:cs="Times New Roman"/>
          <w:color w:val="000000"/>
        </w:rPr>
        <w:t xml:space="preserve">ubmit their particular area of emphasis, and the </w:t>
      </w:r>
      <w:r w:rsidR="004078CE">
        <w:rPr>
          <w:rFonts w:ascii="Times New Roman" w:hAnsi="Times New Roman" w:cs="Times New Roman"/>
          <w:color w:val="000000"/>
        </w:rPr>
        <w:t>ASCCC Faculty Development C</w:t>
      </w:r>
      <w:r w:rsidR="00D1200A">
        <w:rPr>
          <w:rFonts w:ascii="Times New Roman" w:hAnsi="Times New Roman" w:cs="Times New Roman"/>
          <w:color w:val="000000"/>
        </w:rPr>
        <w:t>ommittee</w:t>
      </w:r>
      <w:r w:rsidR="004078CE">
        <w:rPr>
          <w:rFonts w:ascii="Times New Roman" w:hAnsi="Times New Roman" w:cs="Times New Roman"/>
          <w:color w:val="000000"/>
        </w:rPr>
        <w:t xml:space="preserve"> (or the ASCCC) </w:t>
      </w:r>
      <w:r w:rsidR="00D1200A">
        <w:rPr>
          <w:rFonts w:ascii="Times New Roman" w:hAnsi="Times New Roman" w:cs="Times New Roman"/>
          <w:color w:val="000000"/>
        </w:rPr>
        <w:t>may be able to form panels from the proposals received.</w:t>
      </w:r>
      <w:r w:rsidRPr="00F14218">
        <w:rPr>
          <w:rFonts w:ascii="Times New Roman" w:hAnsi="Times New Roman" w:cs="Times New Roman"/>
          <w:b/>
          <w:bCs/>
          <w:i/>
          <w:iCs/>
          <w:color w:val="000000"/>
        </w:rPr>
        <w:t xml:space="preserve"> </w:t>
      </w:r>
    </w:p>
    <w:p w14:paraId="3AACE64A" w14:textId="77777777" w:rsidR="00A8062E" w:rsidRPr="00F3233A" w:rsidRDefault="00A8062E" w:rsidP="007E3640">
      <w:pPr>
        <w:pStyle w:val="Heading4"/>
        <w:rPr>
          <w:rFonts w:ascii="Times New Roman" w:hAnsi="Times New Roman"/>
          <w:bCs/>
          <w:color w:val="000000"/>
          <w:spacing w:val="0"/>
          <w:szCs w:val="24"/>
          <w:u w:val="single"/>
        </w:rPr>
      </w:pPr>
      <w:r w:rsidRPr="00F3233A">
        <w:rPr>
          <w:rFonts w:ascii="Times New Roman" w:hAnsi="Times New Roman"/>
          <w:bCs/>
          <w:color w:val="000000"/>
          <w:spacing w:val="0"/>
          <w:szCs w:val="24"/>
          <w:u w:val="single"/>
        </w:rPr>
        <w:t>Presentation Rules</w:t>
      </w:r>
      <w:r w:rsidR="00496440">
        <w:rPr>
          <w:rFonts w:ascii="Times New Roman" w:hAnsi="Times New Roman"/>
          <w:bCs/>
          <w:color w:val="000000"/>
          <w:spacing w:val="0"/>
          <w:szCs w:val="24"/>
          <w:u w:val="single"/>
        </w:rPr>
        <w:t>:</w:t>
      </w:r>
    </w:p>
    <w:p w14:paraId="160B779B" w14:textId="77777777" w:rsidR="00A8062E" w:rsidRPr="00F14218" w:rsidRDefault="00A8062E" w:rsidP="007E3640">
      <w:pPr>
        <w:pStyle w:val="NormalWeb"/>
        <w:suppressAutoHyphens/>
        <w:spacing w:before="0" w:beforeAutospacing="0" w:after="0" w:afterAutospacing="0" w:line="240" w:lineRule="exact"/>
        <w:ind w:left="720"/>
        <w:rPr>
          <w:rFonts w:ascii="Times New Roman" w:hAnsi="Times New Roman" w:cs="Times New Roman"/>
          <w:b/>
          <w:bCs/>
          <w:i/>
          <w:iCs/>
          <w:color w:val="000000"/>
        </w:rPr>
      </w:pPr>
    </w:p>
    <w:p w14:paraId="50F83D2A" w14:textId="77777777" w:rsidR="00485280" w:rsidRDefault="00A8062E" w:rsidP="007E3640">
      <w:pPr>
        <w:pStyle w:val="NormalWeb"/>
        <w:suppressAutoHyphens/>
        <w:spacing w:before="0" w:beforeAutospacing="0" w:after="0" w:afterAutospacing="0" w:line="240" w:lineRule="exact"/>
        <w:ind w:left="720"/>
        <w:rPr>
          <w:rFonts w:ascii="Times New Roman" w:hAnsi="Times New Roman" w:cs="Times New Roman"/>
          <w:color w:val="000000"/>
        </w:rPr>
      </w:pPr>
      <w:r w:rsidRPr="00F14218">
        <w:rPr>
          <w:rFonts w:ascii="Times New Roman" w:hAnsi="Times New Roman" w:cs="Times New Roman"/>
          <w:b/>
          <w:bCs/>
          <w:color w:val="000000"/>
        </w:rPr>
        <w:t>Content</w:t>
      </w:r>
      <w:r w:rsidR="00534255">
        <w:rPr>
          <w:rFonts w:ascii="Times New Roman" w:hAnsi="Times New Roman" w:cs="Times New Roman"/>
          <w:b/>
          <w:bCs/>
          <w:color w:val="000000"/>
        </w:rPr>
        <w:t xml:space="preserve">: </w:t>
      </w:r>
      <w:r w:rsidRPr="00F14218">
        <w:rPr>
          <w:rFonts w:ascii="Times New Roman" w:hAnsi="Times New Roman" w:cs="Times New Roman"/>
          <w:color w:val="000000"/>
        </w:rPr>
        <w:t xml:space="preserve">The </w:t>
      </w:r>
      <w:r w:rsidR="007F59A6">
        <w:rPr>
          <w:rFonts w:ascii="Times New Roman" w:hAnsi="Times New Roman" w:cs="Times New Roman"/>
          <w:color w:val="000000"/>
        </w:rPr>
        <w:t>Academic Senate</w:t>
      </w:r>
      <w:r w:rsidR="00534255">
        <w:rPr>
          <w:rFonts w:ascii="Times New Roman" w:hAnsi="Times New Roman" w:cs="Times New Roman"/>
          <w:color w:val="000000"/>
        </w:rPr>
        <w:t xml:space="preserve"> </w:t>
      </w:r>
      <w:r w:rsidRPr="00F14218">
        <w:rPr>
          <w:rFonts w:ascii="Times New Roman" w:hAnsi="Times New Roman" w:cs="Times New Roman"/>
          <w:color w:val="000000"/>
        </w:rPr>
        <w:t xml:space="preserve">seeks to educate </w:t>
      </w:r>
      <w:r w:rsidR="007F59A6">
        <w:rPr>
          <w:rFonts w:ascii="Times New Roman" w:hAnsi="Times New Roman" w:cs="Times New Roman"/>
          <w:color w:val="000000"/>
        </w:rPr>
        <w:t xml:space="preserve">its </w:t>
      </w:r>
      <w:r w:rsidRPr="00F14218">
        <w:rPr>
          <w:rFonts w:ascii="Times New Roman" w:hAnsi="Times New Roman" w:cs="Times New Roman"/>
          <w:color w:val="000000"/>
        </w:rPr>
        <w:t xml:space="preserve">audience and </w:t>
      </w:r>
      <w:r w:rsidRPr="00F14218">
        <w:rPr>
          <w:rFonts w:ascii="Times New Roman" w:hAnsi="Times New Roman" w:cs="Times New Roman"/>
          <w:i/>
          <w:color w:val="000000"/>
        </w:rPr>
        <w:t>not promote any specific products</w:t>
      </w:r>
      <w:r w:rsidRPr="00F14218">
        <w:rPr>
          <w:rFonts w:ascii="Times New Roman" w:hAnsi="Times New Roman" w:cs="Times New Roman"/>
          <w:color w:val="000000"/>
        </w:rPr>
        <w:t xml:space="preserve">. </w:t>
      </w:r>
    </w:p>
    <w:p w14:paraId="5E4F5583" w14:textId="77777777" w:rsidR="00A8062E" w:rsidRPr="00F14218" w:rsidRDefault="00A8062E" w:rsidP="007E3640">
      <w:pPr>
        <w:pStyle w:val="NormalWeb"/>
        <w:suppressAutoHyphens/>
        <w:spacing w:before="0" w:beforeAutospacing="0" w:after="0" w:afterAutospacing="0" w:line="240" w:lineRule="exact"/>
        <w:ind w:left="1440"/>
        <w:rPr>
          <w:rFonts w:ascii="Times New Roman" w:hAnsi="Times New Roman" w:cs="Times New Roman"/>
          <w:bCs/>
          <w:color w:val="000000"/>
        </w:rPr>
      </w:pPr>
    </w:p>
    <w:p w14:paraId="249079F4" w14:textId="77777777" w:rsidR="00A8062E" w:rsidRDefault="00534255" w:rsidP="007E3640">
      <w:pPr>
        <w:pStyle w:val="NormalWeb"/>
        <w:suppressAutoHyphens/>
        <w:spacing w:before="0" w:beforeAutospacing="0" w:after="0" w:afterAutospacing="0" w:line="240" w:lineRule="exact"/>
        <w:ind w:left="720"/>
        <w:rPr>
          <w:rFonts w:ascii="Times New Roman" w:hAnsi="Times New Roman" w:cs="Times New Roman"/>
        </w:rPr>
      </w:pPr>
      <w:r>
        <w:rPr>
          <w:rFonts w:ascii="Times New Roman" w:hAnsi="Times New Roman" w:cs="Times New Roman"/>
          <w:b/>
          <w:bCs/>
          <w:color w:val="000000"/>
        </w:rPr>
        <w:t>Program</w:t>
      </w:r>
      <w:r w:rsidR="00485280">
        <w:rPr>
          <w:rFonts w:ascii="Times New Roman" w:hAnsi="Times New Roman" w:cs="Times New Roman"/>
          <w:b/>
          <w:bCs/>
          <w:color w:val="000000"/>
        </w:rPr>
        <w:t xml:space="preserve"> timeline</w:t>
      </w:r>
      <w:r>
        <w:rPr>
          <w:rFonts w:ascii="Times New Roman" w:hAnsi="Times New Roman" w:cs="Times New Roman"/>
          <w:b/>
          <w:bCs/>
          <w:color w:val="000000"/>
        </w:rPr>
        <w:t xml:space="preserve">:  </w:t>
      </w:r>
      <w:r w:rsidR="00A8062E" w:rsidRPr="00F14218">
        <w:rPr>
          <w:rFonts w:ascii="Times New Roman" w:hAnsi="Times New Roman" w:cs="Times New Roman"/>
          <w:color w:val="000000"/>
        </w:rPr>
        <w:t>The</w:t>
      </w:r>
      <w:r w:rsidR="00A8062E" w:rsidRPr="00F14218">
        <w:rPr>
          <w:rFonts w:ascii="Times New Roman" w:hAnsi="Times New Roman" w:cs="Times New Roman"/>
          <w:b/>
          <w:bCs/>
          <w:color w:val="000000"/>
        </w:rPr>
        <w:t xml:space="preserve"> </w:t>
      </w:r>
      <w:r w:rsidR="001A0394">
        <w:rPr>
          <w:rFonts w:ascii="Times New Roman" w:hAnsi="Times New Roman" w:cs="Times New Roman"/>
          <w:color w:val="000000"/>
        </w:rPr>
        <w:t xml:space="preserve">event </w:t>
      </w:r>
      <w:r w:rsidR="00A8062E" w:rsidRPr="00F14218">
        <w:rPr>
          <w:rFonts w:ascii="Times New Roman" w:hAnsi="Times New Roman" w:cs="Times New Roman"/>
          <w:color w:val="000000"/>
        </w:rPr>
        <w:t xml:space="preserve">organizers will set the day and time for each presentation, in order to optimize the sequencing and flow of content and tracks. </w:t>
      </w:r>
    </w:p>
    <w:p w14:paraId="55A346AD" w14:textId="77777777" w:rsidR="00485280" w:rsidRDefault="00485280" w:rsidP="007E3640">
      <w:pPr>
        <w:pStyle w:val="NormalWeb"/>
        <w:suppressAutoHyphens/>
        <w:spacing w:before="0" w:beforeAutospacing="0" w:after="0" w:afterAutospacing="0" w:line="240" w:lineRule="exact"/>
        <w:ind w:left="720"/>
        <w:rPr>
          <w:rFonts w:ascii="Times New Roman" w:hAnsi="Times New Roman" w:cs="Times New Roman"/>
        </w:rPr>
      </w:pPr>
    </w:p>
    <w:p w14:paraId="73DB4E29" w14:textId="77777777" w:rsidR="00485280" w:rsidRDefault="00C558FB" w:rsidP="007E3640">
      <w:pPr>
        <w:pStyle w:val="NormalWeb"/>
        <w:suppressAutoHyphens/>
        <w:spacing w:before="0" w:beforeAutospacing="0" w:after="0" w:afterAutospacing="0" w:line="240" w:lineRule="exact"/>
        <w:ind w:left="720"/>
        <w:rPr>
          <w:rFonts w:ascii="Times New Roman" w:hAnsi="Times New Roman" w:cs="Times New Roman"/>
          <w:color w:val="000000"/>
        </w:rPr>
      </w:pPr>
      <w:r>
        <w:rPr>
          <w:rFonts w:ascii="Times New Roman" w:hAnsi="Times New Roman" w:cs="Times New Roman"/>
          <w:b/>
          <w:bCs/>
          <w:color w:val="000000"/>
        </w:rPr>
        <w:t xml:space="preserve">Presentation review and acceptance:  </w:t>
      </w:r>
      <w:r w:rsidR="00485280" w:rsidRPr="00F14218">
        <w:rPr>
          <w:rFonts w:ascii="Times New Roman" w:hAnsi="Times New Roman" w:cs="Times New Roman"/>
          <w:color w:val="000000"/>
        </w:rPr>
        <w:t xml:space="preserve">Presentation selections will be made based upon desired topics, flow of content, </w:t>
      </w:r>
      <w:r>
        <w:rPr>
          <w:rFonts w:ascii="Times New Roman" w:hAnsi="Times New Roman" w:cs="Times New Roman"/>
          <w:color w:val="000000"/>
        </w:rPr>
        <w:t xml:space="preserve">and </w:t>
      </w:r>
      <w:r w:rsidR="00485280" w:rsidRPr="00F14218">
        <w:rPr>
          <w:rFonts w:ascii="Times New Roman" w:hAnsi="Times New Roman" w:cs="Times New Roman"/>
          <w:color w:val="000000"/>
        </w:rPr>
        <w:t>educational value</w:t>
      </w:r>
      <w:r w:rsidR="008B72F6">
        <w:rPr>
          <w:rFonts w:ascii="Times New Roman" w:hAnsi="Times New Roman" w:cs="Times New Roman"/>
          <w:color w:val="000000"/>
        </w:rPr>
        <w:t xml:space="preserve">. </w:t>
      </w:r>
    </w:p>
    <w:p w14:paraId="3F5269A4" w14:textId="77777777" w:rsidR="007A6B7C" w:rsidRDefault="007A6B7C" w:rsidP="007E3640">
      <w:pPr>
        <w:pStyle w:val="Heading4"/>
        <w:spacing w:line="240" w:lineRule="auto"/>
        <w:rPr>
          <w:rFonts w:ascii="Times New Roman" w:hAnsi="Times New Roman"/>
          <w:bCs/>
          <w:color w:val="000000"/>
          <w:spacing w:val="0"/>
          <w:szCs w:val="24"/>
          <w:u w:val="single"/>
        </w:rPr>
      </w:pPr>
      <w:r w:rsidRPr="00F3233A">
        <w:rPr>
          <w:rFonts w:ascii="Times New Roman" w:hAnsi="Times New Roman"/>
          <w:bCs/>
          <w:color w:val="000000"/>
          <w:spacing w:val="0"/>
          <w:szCs w:val="24"/>
          <w:u w:val="single"/>
        </w:rPr>
        <w:t>Intended Audience</w:t>
      </w:r>
      <w:r>
        <w:rPr>
          <w:rFonts w:ascii="Times New Roman" w:hAnsi="Times New Roman"/>
          <w:bCs/>
          <w:color w:val="000000"/>
          <w:spacing w:val="0"/>
          <w:szCs w:val="24"/>
          <w:u w:val="single"/>
        </w:rPr>
        <w:t>:</w:t>
      </w:r>
      <w:r w:rsidRPr="00F3233A">
        <w:rPr>
          <w:rFonts w:ascii="Times New Roman" w:hAnsi="Times New Roman"/>
          <w:bCs/>
          <w:color w:val="000000"/>
          <w:spacing w:val="0"/>
          <w:szCs w:val="24"/>
        </w:rPr>
        <w:t xml:space="preserve"> </w:t>
      </w:r>
      <w:r w:rsidRPr="00A15DA1">
        <w:rPr>
          <w:rFonts w:ascii="Times New Roman" w:hAnsi="Times New Roman"/>
          <w:b w:val="0"/>
          <w:bCs/>
          <w:color w:val="000000"/>
          <w:spacing w:val="0"/>
          <w:szCs w:val="24"/>
        </w:rPr>
        <w:t xml:space="preserve"> </w:t>
      </w:r>
      <w:r w:rsidR="00A15DA1" w:rsidRPr="00A15DA1">
        <w:rPr>
          <w:rFonts w:ascii="Times New Roman" w:hAnsi="Times New Roman"/>
          <w:b w:val="0"/>
          <w:bCs/>
          <w:color w:val="000000"/>
          <w:spacing w:val="0"/>
          <w:szCs w:val="24"/>
        </w:rPr>
        <w:t>Faculty</w:t>
      </w:r>
      <w:r w:rsidR="00B345B9">
        <w:rPr>
          <w:rFonts w:ascii="Times New Roman" w:hAnsi="Times New Roman"/>
          <w:b w:val="0"/>
          <w:bCs/>
          <w:color w:val="000000"/>
          <w:spacing w:val="0"/>
          <w:szCs w:val="24"/>
        </w:rPr>
        <w:t>, staff,</w:t>
      </w:r>
      <w:r w:rsidR="00A15DA1" w:rsidRPr="00A15DA1">
        <w:rPr>
          <w:rFonts w:ascii="Times New Roman" w:hAnsi="Times New Roman"/>
          <w:b w:val="0"/>
          <w:bCs/>
          <w:color w:val="000000"/>
          <w:spacing w:val="0"/>
          <w:szCs w:val="24"/>
        </w:rPr>
        <w:t xml:space="preserve"> or administrators may submit proposals. </w:t>
      </w:r>
    </w:p>
    <w:p w14:paraId="57AB7E09" w14:textId="61200493" w:rsidR="007635FB" w:rsidRDefault="00A8062E" w:rsidP="007E3640">
      <w:pPr>
        <w:pStyle w:val="Heading4"/>
        <w:spacing w:line="240" w:lineRule="auto"/>
        <w:rPr>
          <w:rFonts w:ascii="Times New Roman" w:hAnsi="Times New Roman"/>
          <w:b w:val="0"/>
          <w:color w:val="000000"/>
          <w:spacing w:val="0"/>
          <w:szCs w:val="24"/>
        </w:rPr>
      </w:pPr>
      <w:r w:rsidRPr="00496440">
        <w:rPr>
          <w:rFonts w:ascii="Times New Roman" w:hAnsi="Times New Roman"/>
          <w:bCs/>
          <w:color w:val="000000"/>
          <w:spacing w:val="0"/>
          <w:szCs w:val="24"/>
          <w:u w:val="single"/>
        </w:rPr>
        <w:t>Speaker Benefits</w:t>
      </w:r>
      <w:r w:rsidR="00496440">
        <w:rPr>
          <w:rFonts w:ascii="Times New Roman" w:hAnsi="Times New Roman"/>
          <w:bCs/>
          <w:color w:val="000000"/>
          <w:spacing w:val="0"/>
          <w:szCs w:val="24"/>
          <w:u w:val="single"/>
        </w:rPr>
        <w:t>:</w:t>
      </w:r>
      <w:r w:rsidR="00496440" w:rsidRPr="00C558FB">
        <w:rPr>
          <w:rFonts w:ascii="Times New Roman" w:hAnsi="Times New Roman"/>
          <w:bCs/>
          <w:color w:val="000000"/>
          <w:spacing w:val="0"/>
          <w:szCs w:val="24"/>
        </w:rPr>
        <w:t xml:space="preserve"> </w:t>
      </w:r>
      <w:r w:rsidR="00C558FB" w:rsidRPr="00496440">
        <w:rPr>
          <w:rFonts w:ascii="Times New Roman" w:hAnsi="Times New Roman"/>
          <w:b w:val="0"/>
          <w:color w:val="000000"/>
          <w:spacing w:val="0"/>
          <w:szCs w:val="24"/>
        </w:rPr>
        <w:t xml:space="preserve">Speakers </w:t>
      </w:r>
      <w:r w:rsidR="00C558FB">
        <w:rPr>
          <w:rFonts w:ascii="Times New Roman" w:hAnsi="Times New Roman"/>
          <w:b w:val="0"/>
          <w:color w:val="000000"/>
          <w:spacing w:val="0"/>
          <w:szCs w:val="24"/>
        </w:rPr>
        <w:t xml:space="preserve">and presenters </w:t>
      </w:r>
      <w:r w:rsidR="00C558FB" w:rsidRPr="00496440">
        <w:rPr>
          <w:rFonts w:ascii="Times New Roman" w:hAnsi="Times New Roman"/>
          <w:b w:val="0"/>
          <w:color w:val="000000"/>
          <w:spacing w:val="0"/>
          <w:szCs w:val="24"/>
        </w:rPr>
        <w:t>will be featured in the program and on the Academic Senate website</w:t>
      </w:r>
      <w:r w:rsidR="00C558FB">
        <w:rPr>
          <w:rFonts w:ascii="Times New Roman" w:hAnsi="Times New Roman"/>
          <w:b w:val="0"/>
          <w:color w:val="000000"/>
          <w:spacing w:val="0"/>
          <w:szCs w:val="24"/>
        </w:rPr>
        <w:t xml:space="preserve">. </w:t>
      </w:r>
      <w:r w:rsidR="00C558FB" w:rsidRPr="00496440">
        <w:rPr>
          <w:rFonts w:ascii="Times New Roman" w:hAnsi="Times New Roman"/>
          <w:b w:val="0"/>
          <w:color w:val="000000"/>
          <w:spacing w:val="0"/>
          <w:szCs w:val="24"/>
        </w:rPr>
        <w:t>The Academic Senate does not provide an honorarium or travel expenses to event speakers</w:t>
      </w:r>
      <w:r w:rsidR="00C558FB">
        <w:rPr>
          <w:rFonts w:ascii="Times New Roman" w:hAnsi="Times New Roman"/>
          <w:b w:val="0"/>
          <w:color w:val="000000"/>
          <w:spacing w:val="0"/>
          <w:szCs w:val="24"/>
        </w:rPr>
        <w:t xml:space="preserve"> or presenters</w:t>
      </w:r>
      <w:r w:rsidR="00C558FB" w:rsidRPr="00496440">
        <w:rPr>
          <w:rFonts w:ascii="Times New Roman" w:hAnsi="Times New Roman"/>
          <w:b w:val="0"/>
          <w:color w:val="000000"/>
          <w:spacing w:val="0"/>
          <w:szCs w:val="24"/>
        </w:rPr>
        <w:t>.</w:t>
      </w:r>
      <w:r w:rsidR="00C558FB">
        <w:rPr>
          <w:rFonts w:ascii="Times New Roman" w:hAnsi="Times New Roman"/>
          <w:b w:val="0"/>
          <w:color w:val="000000"/>
          <w:spacing w:val="0"/>
          <w:szCs w:val="24"/>
        </w:rPr>
        <w:t xml:space="preserve"> </w:t>
      </w:r>
      <w:r w:rsidR="00ED2DAA" w:rsidRPr="00496440">
        <w:rPr>
          <w:rFonts w:ascii="Times New Roman" w:hAnsi="Times New Roman"/>
          <w:b w:val="0"/>
          <w:color w:val="000000"/>
          <w:spacing w:val="0"/>
          <w:szCs w:val="24"/>
        </w:rPr>
        <w:t xml:space="preserve"> </w:t>
      </w:r>
      <w:r w:rsidR="00E90E25" w:rsidRPr="00496440">
        <w:rPr>
          <w:rFonts w:ascii="Times New Roman" w:hAnsi="Times New Roman"/>
          <w:b w:val="0"/>
          <w:color w:val="000000"/>
          <w:spacing w:val="0"/>
          <w:szCs w:val="24"/>
        </w:rPr>
        <w:t xml:space="preserve">However, </w:t>
      </w:r>
      <w:r w:rsidR="00F3233A" w:rsidRPr="00496440">
        <w:rPr>
          <w:rFonts w:ascii="Times New Roman" w:hAnsi="Times New Roman"/>
          <w:b w:val="0"/>
          <w:color w:val="000000"/>
          <w:spacing w:val="0"/>
          <w:szCs w:val="24"/>
        </w:rPr>
        <w:t>a</w:t>
      </w:r>
      <w:r w:rsidR="00C558FB">
        <w:rPr>
          <w:rFonts w:ascii="Times New Roman" w:hAnsi="Times New Roman"/>
          <w:b w:val="0"/>
          <w:color w:val="000000"/>
          <w:spacing w:val="0"/>
          <w:szCs w:val="24"/>
        </w:rPr>
        <w:t xml:space="preserve"> limited amount of</w:t>
      </w:r>
      <w:r w:rsidR="00F3233A" w:rsidRPr="00496440">
        <w:rPr>
          <w:rFonts w:ascii="Times New Roman" w:hAnsi="Times New Roman"/>
          <w:b w:val="0"/>
          <w:color w:val="000000"/>
          <w:spacing w:val="0"/>
          <w:szCs w:val="24"/>
        </w:rPr>
        <w:t xml:space="preserve"> discounted rate</w:t>
      </w:r>
      <w:r w:rsidR="00C558FB">
        <w:rPr>
          <w:rFonts w:ascii="Times New Roman" w:hAnsi="Times New Roman"/>
          <w:b w:val="0"/>
          <w:color w:val="000000"/>
          <w:spacing w:val="0"/>
          <w:szCs w:val="24"/>
        </w:rPr>
        <w:t>s</w:t>
      </w:r>
      <w:r w:rsidR="00F32DE8">
        <w:rPr>
          <w:rFonts w:ascii="Times New Roman" w:hAnsi="Times New Roman"/>
          <w:b w:val="0"/>
          <w:color w:val="000000"/>
          <w:spacing w:val="0"/>
          <w:szCs w:val="24"/>
        </w:rPr>
        <w:t xml:space="preserve"> ($110 day rate)</w:t>
      </w:r>
      <w:r w:rsidR="00C558FB">
        <w:rPr>
          <w:rFonts w:ascii="Times New Roman" w:hAnsi="Times New Roman"/>
          <w:b w:val="0"/>
          <w:color w:val="000000"/>
          <w:spacing w:val="0"/>
          <w:szCs w:val="24"/>
        </w:rPr>
        <w:t xml:space="preserve">, based on need, may be available for presenters </w:t>
      </w:r>
      <w:r w:rsidR="00F3233A" w:rsidRPr="00496440">
        <w:rPr>
          <w:rFonts w:ascii="Times New Roman" w:hAnsi="Times New Roman"/>
          <w:b w:val="0"/>
          <w:color w:val="000000"/>
          <w:spacing w:val="0"/>
          <w:szCs w:val="24"/>
        </w:rPr>
        <w:t xml:space="preserve">to attend the </w:t>
      </w:r>
      <w:r w:rsidR="007F59A6">
        <w:rPr>
          <w:rFonts w:ascii="Times New Roman" w:hAnsi="Times New Roman"/>
          <w:b w:val="0"/>
          <w:color w:val="000000"/>
          <w:spacing w:val="0"/>
          <w:szCs w:val="24"/>
        </w:rPr>
        <w:t>institute</w:t>
      </w:r>
      <w:r w:rsidRPr="00496440">
        <w:rPr>
          <w:rFonts w:ascii="Times New Roman" w:hAnsi="Times New Roman"/>
          <w:b w:val="0"/>
          <w:color w:val="000000"/>
          <w:spacing w:val="0"/>
          <w:szCs w:val="24"/>
        </w:rPr>
        <w:t>.</w:t>
      </w:r>
      <w:r w:rsidR="00C558FB">
        <w:rPr>
          <w:rFonts w:ascii="Times New Roman" w:hAnsi="Times New Roman"/>
          <w:b w:val="0"/>
          <w:color w:val="000000"/>
          <w:spacing w:val="0"/>
          <w:szCs w:val="24"/>
        </w:rPr>
        <w:t xml:space="preserve"> If awarded, these discounted rates</w:t>
      </w:r>
      <w:r w:rsidRPr="00496440">
        <w:rPr>
          <w:rFonts w:ascii="Times New Roman" w:hAnsi="Times New Roman"/>
          <w:b w:val="0"/>
          <w:color w:val="000000"/>
          <w:spacing w:val="0"/>
          <w:szCs w:val="24"/>
        </w:rPr>
        <w:t xml:space="preserve"> do not extend to support </w:t>
      </w:r>
      <w:r w:rsidR="007635FB" w:rsidRPr="00496440">
        <w:rPr>
          <w:rFonts w:ascii="Times New Roman" w:hAnsi="Times New Roman"/>
          <w:b w:val="0"/>
          <w:color w:val="000000"/>
          <w:spacing w:val="0"/>
          <w:szCs w:val="24"/>
        </w:rPr>
        <w:t xml:space="preserve">staff or colleagues who may accompany the speaker. </w:t>
      </w:r>
      <w:r w:rsidR="00F32DE8">
        <w:rPr>
          <w:rFonts w:ascii="Times New Roman" w:hAnsi="Times New Roman"/>
          <w:b w:val="0"/>
          <w:color w:val="000000"/>
          <w:spacing w:val="0"/>
          <w:szCs w:val="24"/>
        </w:rPr>
        <w:t xml:space="preserve"> We encourage presenters to register for the full event ($440) to network with attendees. SSSP and equity funds can be used for this event.  </w:t>
      </w:r>
    </w:p>
    <w:p w14:paraId="690F07B8" w14:textId="77777777" w:rsidR="007635FB" w:rsidRDefault="00A15DA1" w:rsidP="007E3640">
      <w:pPr>
        <w:pStyle w:val="Heading4"/>
        <w:spacing w:line="240" w:lineRule="auto"/>
        <w:rPr>
          <w:rFonts w:ascii="Times New Roman" w:hAnsi="Times New Roman"/>
          <w:b w:val="0"/>
          <w:color w:val="000000"/>
          <w:spacing w:val="0"/>
          <w:szCs w:val="24"/>
        </w:rPr>
      </w:pPr>
      <w:r>
        <w:rPr>
          <w:rFonts w:ascii="Times New Roman" w:hAnsi="Times New Roman"/>
          <w:bCs/>
          <w:color w:val="000000"/>
          <w:spacing w:val="0"/>
          <w:szCs w:val="24"/>
          <w:u w:val="single"/>
        </w:rPr>
        <w:lastRenderedPageBreak/>
        <w:t>Possible Proposal C</w:t>
      </w:r>
      <w:r w:rsidR="007635FB">
        <w:rPr>
          <w:rFonts w:ascii="Times New Roman" w:hAnsi="Times New Roman"/>
          <w:bCs/>
          <w:color w:val="000000"/>
          <w:spacing w:val="0"/>
          <w:szCs w:val="24"/>
          <w:u w:val="single"/>
        </w:rPr>
        <w:t>ategories:</w:t>
      </w:r>
      <w:r w:rsidR="007635FB" w:rsidRPr="00C558FB">
        <w:rPr>
          <w:rFonts w:ascii="Times New Roman" w:hAnsi="Times New Roman"/>
          <w:bCs/>
          <w:color w:val="000000"/>
          <w:spacing w:val="0"/>
          <w:szCs w:val="24"/>
        </w:rPr>
        <w:t xml:space="preserve"> </w:t>
      </w:r>
      <w:r w:rsidR="007635FB">
        <w:rPr>
          <w:rFonts w:ascii="Times New Roman" w:hAnsi="Times New Roman"/>
          <w:b w:val="0"/>
          <w:color w:val="000000"/>
          <w:spacing w:val="0"/>
          <w:szCs w:val="24"/>
        </w:rPr>
        <w:t>The following are possible categories or ideas for presentations. This list is not exhaustive, and we welcome proposals that</w:t>
      </w:r>
      <w:r w:rsidR="0027415D">
        <w:rPr>
          <w:rFonts w:ascii="Times New Roman" w:hAnsi="Times New Roman"/>
          <w:b w:val="0"/>
          <w:color w:val="000000"/>
          <w:spacing w:val="0"/>
          <w:szCs w:val="24"/>
        </w:rPr>
        <w:t xml:space="preserve"> may or may not</w:t>
      </w:r>
      <w:r w:rsidR="007635FB">
        <w:rPr>
          <w:rFonts w:ascii="Times New Roman" w:hAnsi="Times New Roman"/>
          <w:b w:val="0"/>
          <w:color w:val="000000"/>
          <w:spacing w:val="0"/>
          <w:szCs w:val="24"/>
        </w:rPr>
        <w:t xml:space="preserve"> fit </w:t>
      </w:r>
      <w:r w:rsidR="0027415D">
        <w:rPr>
          <w:rFonts w:ascii="Times New Roman" w:hAnsi="Times New Roman"/>
          <w:b w:val="0"/>
          <w:color w:val="000000"/>
          <w:spacing w:val="0"/>
          <w:szCs w:val="24"/>
        </w:rPr>
        <w:t>to</w:t>
      </w:r>
      <w:r w:rsidR="007635FB">
        <w:rPr>
          <w:rFonts w:ascii="Times New Roman" w:hAnsi="Times New Roman"/>
          <w:b w:val="0"/>
          <w:color w:val="000000"/>
          <w:spacing w:val="0"/>
          <w:szCs w:val="24"/>
        </w:rPr>
        <w:t xml:space="preserve"> the possibilities below</w:t>
      </w:r>
      <w:r w:rsidR="007F59A6">
        <w:rPr>
          <w:rFonts w:ascii="Times New Roman" w:hAnsi="Times New Roman"/>
          <w:b w:val="0"/>
          <w:color w:val="000000"/>
          <w:spacing w:val="0"/>
          <w:szCs w:val="24"/>
        </w:rPr>
        <w:t xml:space="preserve"> but are related to the institute theme</w:t>
      </w:r>
      <w:r w:rsidR="00C05465">
        <w:rPr>
          <w:rFonts w:ascii="Times New Roman" w:hAnsi="Times New Roman"/>
          <w:b w:val="0"/>
          <w:color w:val="000000"/>
          <w:spacing w:val="0"/>
          <w:szCs w:val="24"/>
        </w:rPr>
        <w:t xml:space="preserve"> of innovation and instruction design</w:t>
      </w:r>
      <w:r w:rsidR="00A379A9">
        <w:rPr>
          <w:rFonts w:ascii="Times New Roman" w:hAnsi="Times New Roman"/>
          <w:b w:val="0"/>
          <w:color w:val="000000"/>
          <w:spacing w:val="0"/>
          <w:szCs w:val="24"/>
        </w:rPr>
        <w:t xml:space="preserve"> and can be in traditional, online, and hybrid delivery modes. </w:t>
      </w:r>
      <w:r w:rsidR="002C21B8">
        <w:rPr>
          <w:rFonts w:ascii="Times New Roman" w:hAnsi="Times New Roman"/>
          <w:b w:val="0"/>
          <w:color w:val="000000"/>
          <w:spacing w:val="0"/>
          <w:szCs w:val="24"/>
        </w:rPr>
        <w:t xml:space="preserve"> Proposals that demonstrate a consciousness of the importance of equity and cultural sensitivity will be given special though not exclusive consideration.</w:t>
      </w:r>
    </w:p>
    <w:p w14:paraId="00A7FFA1" w14:textId="77777777" w:rsidR="007635FB" w:rsidRPr="00F14218" w:rsidRDefault="007635FB" w:rsidP="007E3640">
      <w:pPr>
        <w:shd w:val="clear" w:color="auto" w:fill="FFFFFF"/>
        <w:suppressAutoHyphens/>
        <w:spacing w:after="0" w:line="240" w:lineRule="auto"/>
        <w:ind w:left="720"/>
        <w:contextualSpacing/>
        <w:rPr>
          <w:rFonts w:ascii="Times New Roman" w:hAnsi="Times New Roman"/>
          <w:b/>
          <w:i/>
          <w:sz w:val="24"/>
          <w:szCs w:val="24"/>
        </w:rPr>
      </w:pPr>
    </w:p>
    <w:bookmarkStart w:id="1" w:name="Check21"/>
    <w:p w14:paraId="4806788A" w14:textId="77777777" w:rsidR="007635FB" w:rsidRPr="00E63B23" w:rsidRDefault="0030075C" w:rsidP="00C05465">
      <w:pPr>
        <w:widowControl w:val="0"/>
        <w:autoSpaceDE w:val="0"/>
        <w:autoSpaceDN w:val="0"/>
        <w:adjustRightInd w:val="0"/>
        <w:spacing w:after="0" w:line="240" w:lineRule="auto"/>
        <w:ind w:left="720"/>
        <w:contextualSpacing/>
        <w:rPr>
          <w:rFonts w:ascii="Times New Roman" w:hAnsi="Times New Roman"/>
          <w:sz w:val="24"/>
          <w:szCs w:val="24"/>
        </w:rPr>
      </w:pPr>
      <w:r w:rsidRPr="00F14218">
        <w:rPr>
          <w:rFonts w:ascii="Times New Roman" w:hAnsi="Times New Roman"/>
          <w:b/>
          <w:i/>
          <w:sz w:val="24"/>
          <w:szCs w:val="24"/>
        </w:rPr>
        <w:fldChar w:fldCharType="begin">
          <w:ffData>
            <w:name w:val="Check21"/>
            <w:enabled/>
            <w:calcOnExit w:val="0"/>
            <w:checkBox>
              <w:sizeAuto/>
              <w:default w:val="0"/>
            </w:checkBox>
          </w:ffData>
        </w:fldChar>
      </w:r>
      <w:r w:rsidR="007635FB"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bookmarkEnd w:id="1"/>
      <w:r w:rsidR="007635FB">
        <w:rPr>
          <w:rFonts w:ascii="Times New Roman" w:hAnsi="Times New Roman"/>
          <w:b/>
          <w:i/>
          <w:sz w:val="24"/>
          <w:szCs w:val="24"/>
        </w:rPr>
        <w:t xml:space="preserve">  </w:t>
      </w:r>
      <w:r w:rsidR="00166E06">
        <w:rPr>
          <w:rFonts w:ascii="Times New Roman" w:hAnsi="Times New Roman"/>
          <w:b/>
          <w:i/>
          <w:sz w:val="24"/>
          <w:szCs w:val="24"/>
        </w:rPr>
        <w:t>Contextualized Learning in CTE</w:t>
      </w:r>
      <w:r w:rsidR="00C05465">
        <w:rPr>
          <w:rFonts w:ascii="Times New Roman" w:hAnsi="Times New Roman"/>
          <w:b/>
          <w:i/>
          <w:sz w:val="24"/>
          <w:szCs w:val="24"/>
        </w:rPr>
        <w:t xml:space="preserve">:  </w:t>
      </w:r>
      <w:r w:rsidR="00E63B23">
        <w:rPr>
          <w:rFonts w:ascii="Times New Roman" w:hAnsi="Times New Roman"/>
          <w:sz w:val="24"/>
          <w:szCs w:val="24"/>
        </w:rPr>
        <w:t>Effective strategies</w:t>
      </w:r>
      <w:r w:rsidR="00166E06">
        <w:rPr>
          <w:rFonts w:ascii="Times New Roman" w:hAnsi="Times New Roman"/>
          <w:sz w:val="24"/>
          <w:szCs w:val="24"/>
        </w:rPr>
        <w:t xml:space="preserve"> </w:t>
      </w:r>
      <w:r w:rsidR="00BF1A97">
        <w:rPr>
          <w:rFonts w:ascii="Times New Roman" w:hAnsi="Times New Roman"/>
          <w:sz w:val="24"/>
          <w:szCs w:val="24"/>
        </w:rPr>
        <w:t xml:space="preserve">and practices </w:t>
      </w:r>
      <w:r w:rsidR="00166E06">
        <w:rPr>
          <w:rFonts w:ascii="Times New Roman" w:hAnsi="Times New Roman"/>
          <w:sz w:val="24"/>
          <w:szCs w:val="24"/>
        </w:rPr>
        <w:t xml:space="preserve">in employing </w:t>
      </w:r>
      <w:r w:rsidR="00E63B23">
        <w:rPr>
          <w:rFonts w:ascii="Times New Roman" w:hAnsi="Times New Roman"/>
          <w:sz w:val="24"/>
          <w:szCs w:val="24"/>
        </w:rPr>
        <w:t>contextualized teaching and learning</w:t>
      </w:r>
      <w:r w:rsidR="00166E06">
        <w:rPr>
          <w:rFonts w:ascii="Times New Roman" w:hAnsi="Times New Roman"/>
          <w:sz w:val="24"/>
          <w:szCs w:val="24"/>
        </w:rPr>
        <w:t xml:space="preserve"> in CTE</w:t>
      </w:r>
      <w:r w:rsidR="00BF1A97">
        <w:rPr>
          <w:rFonts w:ascii="Times New Roman" w:hAnsi="Times New Roman"/>
          <w:sz w:val="24"/>
          <w:szCs w:val="24"/>
        </w:rPr>
        <w:t xml:space="preserve"> instruction.</w:t>
      </w:r>
    </w:p>
    <w:p w14:paraId="3B4B10B0" w14:textId="77777777" w:rsidR="00CA40FD" w:rsidRPr="00F14218" w:rsidRDefault="00CA40FD" w:rsidP="00CA40FD">
      <w:pPr>
        <w:shd w:val="clear" w:color="auto" w:fill="FFFFFF"/>
        <w:suppressAutoHyphens/>
        <w:spacing w:after="0" w:line="240" w:lineRule="auto"/>
        <w:contextualSpacing/>
        <w:rPr>
          <w:rFonts w:ascii="Times New Roman" w:hAnsi="Times New Roman"/>
          <w:b/>
          <w:i/>
          <w:sz w:val="24"/>
          <w:szCs w:val="24"/>
        </w:rPr>
      </w:pPr>
    </w:p>
    <w:bookmarkStart w:id="2" w:name="Check17"/>
    <w:p w14:paraId="49CC0AFA" w14:textId="1A082BF7" w:rsidR="00CA40FD" w:rsidRPr="00723F8B" w:rsidRDefault="0030075C" w:rsidP="00CA40FD">
      <w:pPr>
        <w:shd w:val="clear" w:color="auto" w:fill="FFFFFF"/>
        <w:suppressAutoHyphens/>
        <w:spacing w:after="0" w:line="240" w:lineRule="auto"/>
        <w:ind w:left="720"/>
        <w:contextualSpacing/>
        <w:rPr>
          <w:rFonts w:ascii="Times New Roman" w:eastAsiaTheme="minorHAnsi" w:hAnsi="Times New Roman"/>
          <w:color w:val="auto"/>
          <w:sz w:val="24"/>
          <w:szCs w:val="24"/>
        </w:rPr>
      </w:pPr>
      <w:r w:rsidRPr="00F14218">
        <w:rPr>
          <w:rFonts w:ascii="Times New Roman" w:hAnsi="Times New Roman"/>
          <w:b/>
          <w:i/>
          <w:sz w:val="24"/>
          <w:szCs w:val="24"/>
        </w:rPr>
        <w:fldChar w:fldCharType="begin">
          <w:ffData>
            <w:name w:val="Check17"/>
            <w:enabled/>
            <w:calcOnExit w:val="0"/>
            <w:checkBox>
              <w:sizeAuto/>
              <w:default w:val="0"/>
            </w:checkBox>
          </w:ffData>
        </w:fldChar>
      </w:r>
      <w:r w:rsidR="00CA40FD"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bookmarkEnd w:id="2"/>
      <w:r w:rsidR="00CA40FD">
        <w:rPr>
          <w:rFonts w:ascii="Times New Roman" w:hAnsi="Times New Roman"/>
          <w:b/>
          <w:i/>
          <w:sz w:val="24"/>
          <w:szCs w:val="24"/>
        </w:rPr>
        <w:t xml:space="preserve">  Collaborative Efforts</w:t>
      </w:r>
      <w:r w:rsidR="00BF1A97">
        <w:rPr>
          <w:rFonts w:ascii="Times New Roman" w:hAnsi="Times New Roman"/>
          <w:b/>
          <w:i/>
          <w:sz w:val="24"/>
          <w:szCs w:val="24"/>
        </w:rPr>
        <w:t xml:space="preserve"> in Student Equity</w:t>
      </w:r>
      <w:r w:rsidR="00CA40FD">
        <w:rPr>
          <w:rFonts w:ascii="Times New Roman" w:hAnsi="Times New Roman"/>
          <w:b/>
          <w:i/>
          <w:sz w:val="24"/>
          <w:szCs w:val="24"/>
        </w:rPr>
        <w:t xml:space="preserve">: </w:t>
      </w:r>
      <w:r w:rsidR="00CA40FD" w:rsidRPr="00F14218">
        <w:rPr>
          <w:rFonts w:ascii="Times New Roman" w:hAnsi="Times New Roman"/>
          <w:b/>
          <w:i/>
          <w:sz w:val="24"/>
          <w:szCs w:val="24"/>
        </w:rPr>
        <w:t xml:space="preserve"> </w:t>
      </w:r>
      <w:r w:rsidR="00F31D0B">
        <w:rPr>
          <w:rFonts w:ascii="Times New Roman" w:hAnsi="Times New Roman"/>
          <w:sz w:val="24"/>
          <w:szCs w:val="24"/>
        </w:rPr>
        <w:t xml:space="preserve">Sustained </w:t>
      </w:r>
      <w:r w:rsidR="00BF1A97">
        <w:rPr>
          <w:rFonts w:ascii="Times New Roman" w:hAnsi="Times New Roman"/>
          <w:sz w:val="24"/>
          <w:szCs w:val="24"/>
        </w:rPr>
        <w:t>collaborative efforts</w:t>
      </w:r>
      <w:r w:rsidR="004120A1">
        <w:rPr>
          <w:rFonts w:ascii="Times New Roman" w:hAnsi="Times New Roman"/>
          <w:sz w:val="24"/>
          <w:szCs w:val="24"/>
        </w:rPr>
        <w:t xml:space="preserve"> across the institution, particularly those bring</w:t>
      </w:r>
      <w:r w:rsidR="00780EB1">
        <w:rPr>
          <w:rFonts w:ascii="Times New Roman" w:hAnsi="Times New Roman"/>
          <w:sz w:val="24"/>
          <w:szCs w:val="24"/>
        </w:rPr>
        <w:t>ing</w:t>
      </w:r>
      <w:r w:rsidR="004120A1">
        <w:rPr>
          <w:rFonts w:ascii="Times New Roman" w:hAnsi="Times New Roman"/>
          <w:sz w:val="24"/>
          <w:szCs w:val="24"/>
        </w:rPr>
        <w:t xml:space="preserve"> together</w:t>
      </w:r>
      <w:r w:rsidR="00BF1A97">
        <w:rPr>
          <w:rFonts w:ascii="Times New Roman" w:hAnsi="Times New Roman"/>
          <w:sz w:val="24"/>
          <w:szCs w:val="24"/>
        </w:rPr>
        <w:t xml:space="preserve"> instruction and student services</w:t>
      </w:r>
      <w:r w:rsidR="004120A1">
        <w:rPr>
          <w:rFonts w:ascii="Times New Roman" w:hAnsi="Times New Roman"/>
          <w:sz w:val="24"/>
          <w:szCs w:val="24"/>
        </w:rPr>
        <w:t>,</w:t>
      </w:r>
      <w:r w:rsidR="00BF1A97">
        <w:rPr>
          <w:rFonts w:ascii="Times New Roman" w:hAnsi="Times New Roman"/>
          <w:sz w:val="24"/>
          <w:szCs w:val="24"/>
        </w:rPr>
        <w:t xml:space="preserve"> </w:t>
      </w:r>
      <w:r w:rsidR="00723F8B">
        <w:rPr>
          <w:rFonts w:ascii="Times New Roman" w:hAnsi="Times New Roman"/>
          <w:sz w:val="24"/>
          <w:szCs w:val="24"/>
        </w:rPr>
        <w:t>that provide innovation opportunities for experimentation and strategies to improve student success</w:t>
      </w:r>
      <w:r w:rsidR="00BF1A97">
        <w:rPr>
          <w:rFonts w:ascii="Times New Roman" w:hAnsi="Times New Roman"/>
          <w:sz w:val="24"/>
          <w:szCs w:val="24"/>
        </w:rPr>
        <w:t xml:space="preserve">, with an emphasis improved equity outcomes for veterans, foster youth, </w:t>
      </w:r>
      <w:r w:rsidR="00780EB1">
        <w:rPr>
          <w:rFonts w:ascii="Times New Roman" w:hAnsi="Times New Roman"/>
          <w:sz w:val="24"/>
          <w:szCs w:val="24"/>
        </w:rPr>
        <w:t xml:space="preserve">formerly incarcerated students, </w:t>
      </w:r>
      <w:r w:rsidR="00BF1A97">
        <w:rPr>
          <w:rFonts w:ascii="Times New Roman" w:hAnsi="Times New Roman"/>
          <w:sz w:val="24"/>
          <w:szCs w:val="24"/>
        </w:rPr>
        <w:t xml:space="preserve">students with disabilities, and </w:t>
      </w:r>
      <w:r w:rsidR="00780EB1">
        <w:rPr>
          <w:rFonts w:ascii="Times New Roman" w:hAnsi="Times New Roman"/>
          <w:sz w:val="24"/>
          <w:szCs w:val="24"/>
        </w:rPr>
        <w:t xml:space="preserve">underrepresented </w:t>
      </w:r>
      <w:r w:rsidR="00BF1A97">
        <w:rPr>
          <w:rFonts w:ascii="Times New Roman" w:hAnsi="Times New Roman"/>
          <w:sz w:val="24"/>
          <w:szCs w:val="24"/>
        </w:rPr>
        <w:t>students in STEM</w:t>
      </w:r>
      <w:r w:rsidR="00723F8B">
        <w:rPr>
          <w:rFonts w:ascii="Times New Roman" w:hAnsi="Times New Roman"/>
          <w:sz w:val="24"/>
          <w:szCs w:val="24"/>
        </w:rPr>
        <w:t xml:space="preserve">. </w:t>
      </w:r>
    </w:p>
    <w:p w14:paraId="33CDE6E6" w14:textId="77777777" w:rsidR="00CA40FD" w:rsidRDefault="00CA40FD" w:rsidP="00CA40FD">
      <w:pPr>
        <w:widowControl w:val="0"/>
        <w:autoSpaceDE w:val="0"/>
        <w:autoSpaceDN w:val="0"/>
        <w:adjustRightInd w:val="0"/>
        <w:spacing w:after="0" w:line="240" w:lineRule="auto"/>
        <w:ind w:left="720"/>
        <w:contextualSpacing/>
        <w:rPr>
          <w:rFonts w:ascii="Times New Roman" w:hAnsi="Times New Roman"/>
          <w:b/>
          <w:i/>
          <w:sz w:val="24"/>
          <w:szCs w:val="24"/>
        </w:rPr>
      </w:pPr>
      <w:bookmarkStart w:id="3" w:name="Check20"/>
    </w:p>
    <w:p w14:paraId="7D1FC35E" w14:textId="77777777" w:rsidR="00CA40FD" w:rsidRDefault="0030075C" w:rsidP="00CA40FD">
      <w:pPr>
        <w:widowControl w:val="0"/>
        <w:autoSpaceDE w:val="0"/>
        <w:autoSpaceDN w:val="0"/>
        <w:adjustRightInd w:val="0"/>
        <w:spacing w:after="0" w:line="240" w:lineRule="auto"/>
        <w:ind w:left="720"/>
        <w:contextualSpacing/>
        <w:rPr>
          <w:rFonts w:ascii="Times New Roman" w:hAnsi="Times New Roman"/>
          <w:sz w:val="24"/>
          <w:szCs w:val="24"/>
        </w:rPr>
      </w:pPr>
      <w:r w:rsidRPr="00F14218">
        <w:rPr>
          <w:rFonts w:ascii="Times New Roman" w:hAnsi="Times New Roman"/>
          <w:b/>
          <w:i/>
          <w:sz w:val="24"/>
          <w:szCs w:val="24"/>
        </w:rPr>
        <w:fldChar w:fldCharType="begin">
          <w:ffData>
            <w:name w:val="Check20"/>
            <w:enabled/>
            <w:calcOnExit w:val="0"/>
            <w:checkBox>
              <w:sizeAuto/>
              <w:default w:val="0"/>
            </w:checkBox>
          </w:ffData>
        </w:fldChar>
      </w:r>
      <w:r w:rsidR="00CA40FD"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bookmarkEnd w:id="3"/>
      <w:r w:rsidR="00CA40FD">
        <w:rPr>
          <w:rFonts w:ascii="Times New Roman" w:hAnsi="Times New Roman"/>
          <w:b/>
          <w:i/>
          <w:sz w:val="24"/>
          <w:szCs w:val="24"/>
        </w:rPr>
        <w:t xml:space="preserve">  </w:t>
      </w:r>
      <w:r w:rsidR="00BF1A97">
        <w:rPr>
          <w:rFonts w:ascii="Times New Roman" w:hAnsi="Times New Roman"/>
          <w:b/>
          <w:i/>
          <w:sz w:val="24"/>
          <w:szCs w:val="24"/>
        </w:rPr>
        <w:t>Basic Skills Innovation</w:t>
      </w:r>
      <w:r w:rsidR="00CA40FD" w:rsidRPr="00F14218">
        <w:rPr>
          <w:rFonts w:ascii="Times New Roman" w:hAnsi="Times New Roman"/>
          <w:b/>
          <w:i/>
          <w:sz w:val="24"/>
          <w:szCs w:val="24"/>
        </w:rPr>
        <w:t>:</w:t>
      </w:r>
      <w:r w:rsidR="00CA40FD">
        <w:rPr>
          <w:rFonts w:ascii="Times New Roman" w:hAnsi="Times New Roman"/>
          <w:sz w:val="24"/>
          <w:szCs w:val="24"/>
        </w:rPr>
        <w:t xml:space="preserve"> Examples of </w:t>
      </w:r>
      <w:r w:rsidR="00BF1A97">
        <w:rPr>
          <w:rFonts w:ascii="Times New Roman" w:hAnsi="Times New Roman"/>
          <w:sz w:val="24"/>
          <w:szCs w:val="24"/>
        </w:rPr>
        <w:t xml:space="preserve">innovative </w:t>
      </w:r>
      <w:r w:rsidR="00DB1325">
        <w:rPr>
          <w:rFonts w:ascii="Times New Roman" w:hAnsi="Times New Roman"/>
          <w:sz w:val="24"/>
          <w:szCs w:val="24"/>
        </w:rPr>
        <w:t xml:space="preserve">college programs </w:t>
      </w:r>
      <w:r w:rsidR="00BF1A97">
        <w:rPr>
          <w:rFonts w:ascii="Times New Roman" w:hAnsi="Times New Roman"/>
          <w:sz w:val="24"/>
          <w:szCs w:val="24"/>
        </w:rPr>
        <w:t>that demonstrate improved outcomes for basic skills students in English, ESL, and Math.</w:t>
      </w:r>
    </w:p>
    <w:p w14:paraId="4696E7BB" w14:textId="77777777" w:rsidR="00234AD4" w:rsidRDefault="00234AD4" w:rsidP="00CA40FD">
      <w:pPr>
        <w:widowControl w:val="0"/>
        <w:autoSpaceDE w:val="0"/>
        <w:autoSpaceDN w:val="0"/>
        <w:adjustRightInd w:val="0"/>
        <w:spacing w:after="0" w:line="240" w:lineRule="auto"/>
        <w:ind w:left="720"/>
        <w:contextualSpacing/>
        <w:rPr>
          <w:rFonts w:ascii="Times New Roman" w:hAnsi="Times New Roman"/>
          <w:sz w:val="24"/>
          <w:szCs w:val="24"/>
        </w:rPr>
      </w:pPr>
    </w:p>
    <w:p w14:paraId="2644D112" w14:textId="77777777" w:rsidR="00234AD4" w:rsidRPr="007B21F8" w:rsidRDefault="0030075C" w:rsidP="00234AD4">
      <w:pPr>
        <w:widowControl w:val="0"/>
        <w:autoSpaceDE w:val="0"/>
        <w:autoSpaceDN w:val="0"/>
        <w:adjustRightInd w:val="0"/>
        <w:spacing w:after="0" w:line="240" w:lineRule="auto"/>
        <w:ind w:left="720"/>
        <w:contextualSpacing/>
        <w:rPr>
          <w:rFonts w:ascii="Times New Roman" w:hAnsi="Times New Roman"/>
          <w:sz w:val="24"/>
          <w:szCs w:val="24"/>
        </w:rPr>
      </w:pPr>
      <w:r w:rsidRPr="00F14218">
        <w:rPr>
          <w:rFonts w:ascii="Times New Roman" w:hAnsi="Times New Roman"/>
          <w:b/>
          <w:i/>
          <w:sz w:val="24"/>
          <w:szCs w:val="24"/>
        </w:rPr>
        <w:fldChar w:fldCharType="begin">
          <w:ffData>
            <w:name w:val="Check20"/>
            <w:enabled/>
            <w:calcOnExit w:val="0"/>
            <w:checkBox>
              <w:sizeAuto/>
              <w:default w:val="0"/>
            </w:checkBox>
          </w:ffData>
        </w:fldChar>
      </w:r>
      <w:r w:rsidR="00234AD4"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r w:rsidR="00234AD4">
        <w:rPr>
          <w:rFonts w:ascii="Times New Roman" w:hAnsi="Times New Roman"/>
          <w:b/>
          <w:i/>
          <w:sz w:val="24"/>
          <w:szCs w:val="24"/>
        </w:rPr>
        <w:t xml:space="preserve">  </w:t>
      </w:r>
      <w:r w:rsidR="00BF1A97">
        <w:rPr>
          <w:rFonts w:ascii="Times New Roman" w:hAnsi="Times New Roman"/>
          <w:b/>
          <w:i/>
          <w:sz w:val="24"/>
          <w:szCs w:val="24"/>
        </w:rPr>
        <w:t>Structured Pathways Projects</w:t>
      </w:r>
      <w:r w:rsidR="00234AD4" w:rsidRPr="00F14218">
        <w:rPr>
          <w:rFonts w:ascii="Times New Roman" w:hAnsi="Times New Roman"/>
          <w:b/>
          <w:i/>
          <w:sz w:val="24"/>
          <w:szCs w:val="24"/>
        </w:rPr>
        <w:t>:</w:t>
      </w:r>
      <w:r w:rsidR="00234AD4">
        <w:rPr>
          <w:rFonts w:ascii="Times New Roman" w:hAnsi="Times New Roman"/>
          <w:sz w:val="24"/>
          <w:szCs w:val="24"/>
        </w:rPr>
        <w:t xml:space="preserve"> Examples of strategies </w:t>
      </w:r>
      <w:r w:rsidR="00BF1A97">
        <w:rPr>
          <w:rFonts w:ascii="Times New Roman" w:hAnsi="Times New Roman"/>
          <w:sz w:val="24"/>
          <w:szCs w:val="24"/>
        </w:rPr>
        <w:t>and programs that provide more structured choices for students in the curriculum in order to streamline the pathways of students from matriculation to program completion.</w:t>
      </w:r>
    </w:p>
    <w:p w14:paraId="391554BD" w14:textId="77777777" w:rsidR="00CA40FD" w:rsidRPr="00F14218" w:rsidRDefault="00CA40FD" w:rsidP="00C05465">
      <w:pPr>
        <w:shd w:val="clear" w:color="auto" w:fill="FFFFFF"/>
        <w:suppressAutoHyphens/>
        <w:spacing w:after="0" w:line="240" w:lineRule="auto"/>
        <w:ind w:left="720"/>
        <w:contextualSpacing/>
        <w:rPr>
          <w:rFonts w:ascii="Times New Roman" w:hAnsi="Times New Roman"/>
          <w:b/>
          <w:i/>
          <w:sz w:val="24"/>
          <w:szCs w:val="24"/>
        </w:rPr>
      </w:pPr>
    </w:p>
    <w:p w14:paraId="0260AF28" w14:textId="2BC56D02" w:rsidR="00C05465" w:rsidRDefault="0030075C" w:rsidP="00C05465">
      <w:pPr>
        <w:widowControl w:val="0"/>
        <w:autoSpaceDE w:val="0"/>
        <w:autoSpaceDN w:val="0"/>
        <w:adjustRightInd w:val="0"/>
        <w:spacing w:after="0" w:line="240" w:lineRule="auto"/>
        <w:ind w:left="720"/>
        <w:contextualSpacing/>
        <w:rPr>
          <w:rFonts w:ascii="Times New Roman" w:hAnsi="Times New Roman"/>
          <w:sz w:val="24"/>
          <w:szCs w:val="24"/>
        </w:rPr>
      </w:pPr>
      <w:r w:rsidRPr="00F14218">
        <w:rPr>
          <w:rFonts w:ascii="Times New Roman" w:hAnsi="Times New Roman"/>
          <w:b/>
          <w:i/>
          <w:sz w:val="24"/>
          <w:szCs w:val="24"/>
        </w:rPr>
        <w:fldChar w:fldCharType="begin">
          <w:ffData>
            <w:name w:val="Check21"/>
            <w:enabled/>
            <w:calcOnExit w:val="0"/>
            <w:checkBox>
              <w:sizeAuto/>
              <w:default w:val="0"/>
            </w:checkBox>
          </w:ffData>
        </w:fldChar>
      </w:r>
      <w:r w:rsidR="00C05465"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r w:rsidR="00C05465">
        <w:rPr>
          <w:rFonts w:ascii="Times New Roman" w:hAnsi="Times New Roman"/>
          <w:b/>
          <w:i/>
          <w:sz w:val="24"/>
          <w:szCs w:val="24"/>
        </w:rPr>
        <w:t xml:space="preserve">  </w:t>
      </w:r>
      <w:proofErr w:type="gramStart"/>
      <w:r w:rsidR="00BF1A97">
        <w:rPr>
          <w:rFonts w:ascii="Times New Roman" w:hAnsi="Times New Roman"/>
          <w:b/>
          <w:i/>
          <w:sz w:val="24"/>
          <w:szCs w:val="24"/>
        </w:rPr>
        <w:t>Regional Collaboration</w:t>
      </w:r>
      <w:r w:rsidR="00C05465">
        <w:rPr>
          <w:rFonts w:ascii="Times New Roman" w:hAnsi="Times New Roman"/>
          <w:b/>
          <w:i/>
          <w:sz w:val="24"/>
          <w:szCs w:val="24"/>
        </w:rPr>
        <w:t xml:space="preserve">: </w:t>
      </w:r>
      <w:r w:rsidR="00BF1A97">
        <w:rPr>
          <w:rFonts w:ascii="Times New Roman" w:hAnsi="Times New Roman"/>
          <w:sz w:val="24"/>
          <w:szCs w:val="24"/>
        </w:rPr>
        <w:t xml:space="preserve">Examples of </w:t>
      </w:r>
      <w:r w:rsidR="004120A1">
        <w:rPr>
          <w:rFonts w:ascii="Times New Roman" w:hAnsi="Times New Roman"/>
          <w:sz w:val="24"/>
          <w:szCs w:val="24"/>
        </w:rPr>
        <w:t>innovative programs that demonstrate collaborations between colleges inter- and intra-segmentally,</w:t>
      </w:r>
      <w:r w:rsidR="00780EB1">
        <w:rPr>
          <w:rFonts w:ascii="Times New Roman" w:hAnsi="Times New Roman"/>
          <w:sz w:val="24"/>
          <w:szCs w:val="24"/>
        </w:rPr>
        <w:t xml:space="preserve"> </w:t>
      </w:r>
      <w:r w:rsidR="004120A1">
        <w:rPr>
          <w:rFonts w:ascii="Times New Roman" w:hAnsi="Times New Roman"/>
          <w:sz w:val="24"/>
          <w:szCs w:val="24"/>
        </w:rPr>
        <w:t>with industry partners, and with other external stakeholders</w:t>
      </w:r>
      <w:r w:rsidR="00723F8B">
        <w:rPr>
          <w:rFonts w:ascii="Times New Roman" w:hAnsi="Times New Roman"/>
          <w:sz w:val="24"/>
          <w:szCs w:val="24"/>
        </w:rPr>
        <w:t>.</w:t>
      </w:r>
      <w:proofErr w:type="gramEnd"/>
      <w:r w:rsidR="00723F8B">
        <w:rPr>
          <w:rFonts w:ascii="Times New Roman" w:hAnsi="Times New Roman"/>
          <w:sz w:val="24"/>
          <w:szCs w:val="24"/>
        </w:rPr>
        <w:t xml:space="preserve">  </w:t>
      </w:r>
    </w:p>
    <w:p w14:paraId="522C3280" w14:textId="77777777" w:rsidR="00C05465" w:rsidRPr="00F14218" w:rsidRDefault="00C05465" w:rsidP="00C05465">
      <w:pPr>
        <w:shd w:val="clear" w:color="auto" w:fill="FFFFFF"/>
        <w:suppressAutoHyphens/>
        <w:spacing w:after="0" w:line="240" w:lineRule="auto"/>
        <w:ind w:left="720"/>
        <w:contextualSpacing/>
        <w:rPr>
          <w:rFonts w:ascii="Times New Roman" w:hAnsi="Times New Roman"/>
          <w:b/>
          <w:i/>
          <w:sz w:val="24"/>
          <w:szCs w:val="24"/>
        </w:rPr>
      </w:pPr>
    </w:p>
    <w:p w14:paraId="049A2F59" w14:textId="77777777" w:rsidR="00C05465" w:rsidRPr="00C05465" w:rsidRDefault="0030075C" w:rsidP="00C05465">
      <w:pPr>
        <w:widowControl w:val="0"/>
        <w:autoSpaceDE w:val="0"/>
        <w:autoSpaceDN w:val="0"/>
        <w:adjustRightInd w:val="0"/>
        <w:spacing w:after="0" w:line="240" w:lineRule="auto"/>
        <w:ind w:left="720"/>
        <w:contextualSpacing/>
        <w:rPr>
          <w:rFonts w:ascii="Times New Roman" w:hAnsi="Times New Roman"/>
          <w:sz w:val="24"/>
          <w:szCs w:val="24"/>
        </w:rPr>
      </w:pPr>
      <w:r w:rsidRPr="00F14218">
        <w:rPr>
          <w:rFonts w:ascii="Times New Roman" w:hAnsi="Times New Roman"/>
          <w:b/>
          <w:i/>
          <w:sz w:val="24"/>
          <w:szCs w:val="24"/>
        </w:rPr>
        <w:fldChar w:fldCharType="begin">
          <w:ffData>
            <w:name w:val="Check21"/>
            <w:enabled/>
            <w:calcOnExit w:val="0"/>
            <w:checkBox>
              <w:sizeAuto/>
              <w:default w:val="0"/>
            </w:checkBox>
          </w:ffData>
        </w:fldChar>
      </w:r>
      <w:r w:rsidR="00C05465"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r w:rsidR="00C05465">
        <w:rPr>
          <w:rFonts w:ascii="Times New Roman" w:hAnsi="Times New Roman"/>
          <w:b/>
          <w:i/>
          <w:sz w:val="24"/>
          <w:szCs w:val="24"/>
        </w:rPr>
        <w:t xml:space="preserve">  Student Engagement:  </w:t>
      </w:r>
      <w:r w:rsidR="00C05465">
        <w:rPr>
          <w:rFonts w:ascii="Times New Roman" w:hAnsi="Times New Roman"/>
          <w:sz w:val="24"/>
          <w:szCs w:val="24"/>
        </w:rPr>
        <w:t xml:space="preserve">Student wraparound services, learning communities, </w:t>
      </w:r>
      <w:r w:rsidR="00234AD4">
        <w:rPr>
          <w:rFonts w:ascii="Times New Roman" w:hAnsi="Times New Roman"/>
          <w:sz w:val="24"/>
          <w:szCs w:val="24"/>
        </w:rPr>
        <w:t xml:space="preserve">orientation services, </w:t>
      </w:r>
      <w:r w:rsidR="00F31D0B">
        <w:rPr>
          <w:rFonts w:ascii="Times New Roman" w:hAnsi="Times New Roman"/>
          <w:sz w:val="24"/>
          <w:szCs w:val="24"/>
        </w:rPr>
        <w:t>or college-wide programs that engage students in and outside of the classroom</w:t>
      </w:r>
      <w:r w:rsidR="00234AD4">
        <w:rPr>
          <w:rFonts w:ascii="Times New Roman" w:hAnsi="Times New Roman"/>
          <w:sz w:val="24"/>
          <w:szCs w:val="24"/>
        </w:rPr>
        <w:t>.</w:t>
      </w:r>
    </w:p>
    <w:p w14:paraId="2A172174" w14:textId="77777777" w:rsidR="007635FB" w:rsidRPr="00F14218" w:rsidRDefault="007635FB" w:rsidP="007E3640">
      <w:pPr>
        <w:shd w:val="clear" w:color="auto" w:fill="FFFFFF"/>
        <w:suppressAutoHyphens/>
        <w:spacing w:after="0" w:line="240" w:lineRule="auto"/>
        <w:ind w:left="720"/>
        <w:contextualSpacing/>
        <w:rPr>
          <w:rFonts w:ascii="Times New Roman" w:hAnsi="Times New Roman"/>
          <w:b/>
          <w:i/>
          <w:sz w:val="24"/>
          <w:szCs w:val="24"/>
        </w:rPr>
      </w:pPr>
    </w:p>
    <w:bookmarkStart w:id="4" w:name="Check19"/>
    <w:p w14:paraId="546B3ADA" w14:textId="77777777" w:rsidR="007635FB" w:rsidRDefault="0030075C" w:rsidP="007E3640">
      <w:pPr>
        <w:widowControl w:val="0"/>
        <w:autoSpaceDE w:val="0"/>
        <w:autoSpaceDN w:val="0"/>
        <w:adjustRightInd w:val="0"/>
        <w:spacing w:after="0" w:line="240" w:lineRule="auto"/>
        <w:ind w:left="720"/>
        <w:contextualSpacing/>
        <w:rPr>
          <w:rFonts w:ascii="Times New Roman" w:hAnsi="Times New Roman"/>
          <w:sz w:val="24"/>
          <w:szCs w:val="24"/>
        </w:rPr>
      </w:pPr>
      <w:r w:rsidRPr="00F14218">
        <w:rPr>
          <w:rFonts w:ascii="Times New Roman" w:hAnsi="Times New Roman"/>
          <w:b/>
          <w:i/>
          <w:sz w:val="24"/>
          <w:szCs w:val="24"/>
        </w:rPr>
        <w:fldChar w:fldCharType="begin">
          <w:ffData>
            <w:name w:val="Check19"/>
            <w:enabled/>
            <w:calcOnExit w:val="0"/>
            <w:checkBox>
              <w:sizeAuto/>
              <w:default w:val="0"/>
            </w:checkBox>
          </w:ffData>
        </w:fldChar>
      </w:r>
      <w:r w:rsidR="007635FB"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bookmarkEnd w:id="4"/>
      <w:r w:rsidR="007635FB">
        <w:rPr>
          <w:rFonts w:ascii="Times New Roman" w:hAnsi="Times New Roman"/>
          <w:b/>
          <w:i/>
          <w:sz w:val="24"/>
          <w:szCs w:val="24"/>
        </w:rPr>
        <w:t xml:space="preserve">  </w:t>
      </w:r>
      <w:r w:rsidR="007B21F8">
        <w:rPr>
          <w:rFonts w:ascii="Times New Roman" w:hAnsi="Times New Roman"/>
          <w:b/>
          <w:i/>
          <w:sz w:val="24"/>
          <w:szCs w:val="24"/>
        </w:rPr>
        <w:t>Technology</w:t>
      </w:r>
      <w:r w:rsidR="007635FB" w:rsidRPr="00F14218">
        <w:rPr>
          <w:rFonts w:ascii="Times New Roman" w:hAnsi="Times New Roman"/>
          <w:b/>
          <w:i/>
          <w:sz w:val="24"/>
          <w:szCs w:val="24"/>
        </w:rPr>
        <w:t>:</w:t>
      </w:r>
      <w:r w:rsidR="007635FB" w:rsidRPr="00F14218">
        <w:rPr>
          <w:rFonts w:ascii="Times New Roman" w:hAnsi="Times New Roman"/>
          <w:sz w:val="24"/>
          <w:szCs w:val="24"/>
        </w:rPr>
        <w:t xml:space="preserve">  </w:t>
      </w:r>
      <w:r w:rsidR="00234AD4">
        <w:rPr>
          <w:rFonts w:ascii="Times New Roman" w:hAnsi="Times New Roman"/>
          <w:sz w:val="24"/>
          <w:szCs w:val="24"/>
        </w:rPr>
        <w:t>Integration of t</w:t>
      </w:r>
      <w:r w:rsidR="00A45524">
        <w:rPr>
          <w:rFonts w:ascii="Times New Roman" w:hAnsi="Times New Roman"/>
          <w:sz w:val="24"/>
          <w:szCs w:val="24"/>
        </w:rPr>
        <w:t xml:space="preserve">echnology </w:t>
      </w:r>
      <w:r w:rsidR="00234AD4">
        <w:rPr>
          <w:rFonts w:ascii="Times New Roman" w:hAnsi="Times New Roman"/>
          <w:sz w:val="24"/>
          <w:szCs w:val="24"/>
        </w:rPr>
        <w:t>into</w:t>
      </w:r>
      <w:r w:rsidR="00A45524">
        <w:rPr>
          <w:rFonts w:ascii="Times New Roman" w:hAnsi="Times New Roman"/>
          <w:sz w:val="24"/>
          <w:szCs w:val="24"/>
        </w:rPr>
        <w:t xml:space="preserve"> </w:t>
      </w:r>
      <w:r w:rsidR="004120A1">
        <w:rPr>
          <w:rFonts w:ascii="Times New Roman" w:hAnsi="Times New Roman"/>
          <w:sz w:val="24"/>
          <w:szCs w:val="24"/>
        </w:rPr>
        <w:t xml:space="preserve">teaching and </w:t>
      </w:r>
      <w:r w:rsidR="00A379A9">
        <w:rPr>
          <w:rFonts w:ascii="Times New Roman" w:hAnsi="Times New Roman"/>
          <w:sz w:val="24"/>
          <w:szCs w:val="24"/>
        </w:rPr>
        <w:t xml:space="preserve">learning </w:t>
      </w:r>
      <w:r w:rsidR="00A45524">
        <w:rPr>
          <w:rFonts w:ascii="Times New Roman" w:hAnsi="Times New Roman"/>
          <w:sz w:val="24"/>
          <w:szCs w:val="24"/>
        </w:rPr>
        <w:t xml:space="preserve">to </w:t>
      </w:r>
      <w:r w:rsidR="00234AD4">
        <w:rPr>
          <w:rFonts w:ascii="Times New Roman" w:hAnsi="Times New Roman"/>
          <w:sz w:val="24"/>
          <w:szCs w:val="24"/>
        </w:rPr>
        <w:t xml:space="preserve">enhance </w:t>
      </w:r>
      <w:r w:rsidR="00A45524">
        <w:rPr>
          <w:rFonts w:ascii="Times New Roman" w:hAnsi="Times New Roman"/>
          <w:sz w:val="24"/>
          <w:szCs w:val="24"/>
        </w:rPr>
        <w:t xml:space="preserve">student success.  </w:t>
      </w:r>
    </w:p>
    <w:p w14:paraId="30BDA3A0" w14:textId="77777777" w:rsidR="00832256" w:rsidRPr="00F14218" w:rsidRDefault="00832256" w:rsidP="00832256">
      <w:pPr>
        <w:shd w:val="clear" w:color="auto" w:fill="FFFFFF"/>
        <w:suppressAutoHyphens/>
        <w:spacing w:after="0" w:line="240" w:lineRule="auto"/>
        <w:ind w:left="720"/>
        <w:contextualSpacing/>
        <w:rPr>
          <w:rFonts w:ascii="Times New Roman" w:hAnsi="Times New Roman"/>
          <w:b/>
          <w:i/>
          <w:sz w:val="24"/>
          <w:szCs w:val="24"/>
        </w:rPr>
      </w:pPr>
    </w:p>
    <w:p w14:paraId="763AF036" w14:textId="52585B5C" w:rsidR="00832256" w:rsidRPr="009A02CA" w:rsidRDefault="0030075C" w:rsidP="00832256">
      <w:pPr>
        <w:widowControl w:val="0"/>
        <w:autoSpaceDE w:val="0"/>
        <w:autoSpaceDN w:val="0"/>
        <w:adjustRightInd w:val="0"/>
        <w:spacing w:after="0" w:line="240" w:lineRule="auto"/>
        <w:ind w:left="720"/>
        <w:contextualSpacing/>
        <w:rPr>
          <w:rFonts w:ascii="Times New Roman" w:eastAsiaTheme="minorHAnsi" w:hAnsi="Times New Roman"/>
          <w:color w:val="auto"/>
          <w:sz w:val="24"/>
          <w:szCs w:val="24"/>
        </w:rPr>
      </w:pPr>
      <w:r w:rsidRPr="00F14218">
        <w:rPr>
          <w:rFonts w:ascii="Times New Roman" w:hAnsi="Times New Roman"/>
          <w:b/>
          <w:i/>
          <w:sz w:val="24"/>
          <w:szCs w:val="24"/>
        </w:rPr>
        <w:fldChar w:fldCharType="begin">
          <w:ffData>
            <w:name w:val="Check19"/>
            <w:enabled/>
            <w:calcOnExit w:val="0"/>
            <w:checkBox>
              <w:sizeAuto/>
              <w:default w:val="0"/>
            </w:checkBox>
          </w:ffData>
        </w:fldChar>
      </w:r>
      <w:r w:rsidR="00832256" w:rsidRPr="00F14218">
        <w:rPr>
          <w:rFonts w:ascii="Times New Roman" w:hAnsi="Times New Roman"/>
          <w:b/>
          <w:i/>
          <w:sz w:val="24"/>
          <w:szCs w:val="24"/>
        </w:rPr>
        <w:instrText xml:space="preserve"> FORMCHECKBOX </w:instrText>
      </w:r>
      <w:r w:rsidRPr="00F14218">
        <w:rPr>
          <w:rFonts w:ascii="Times New Roman" w:hAnsi="Times New Roman"/>
          <w:b/>
          <w:i/>
          <w:sz w:val="24"/>
          <w:szCs w:val="24"/>
        </w:rPr>
      </w:r>
      <w:r w:rsidRPr="00F14218">
        <w:rPr>
          <w:rFonts w:ascii="Times New Roman" w:hAnsi="Times New Roman"/>
          <w:b/>
          <w:i/>
          <w:sz w:val="24"/>
          <w:szCs w:val="24"/>
        </w:rPr>
        <w:fldChar w:fldCharType="end"/>
      </w:r>
      <w:r w:rsidR="00832256">
        <w:rPr>
          <w:rFonts w:ascii="Times New Roman" w:hAnsi="Times New Roman"/>
          <w:b/>
          <w:i/>
          <w:sz w:val="24"/>
          <w:szCs w:val="24"/>
        </w:rPr>
        <w:t xml:space="preserve">  Vendors: </w:t>
      </w:r>
      <w:r w:rsidR="00832256" w:rsidRPr="009A02CA">
        <w:rPr>
          <w:rFonts w:ascii="Times New Roman" w:hAnsi="Times New Roman"/>
          <w:sz w:val="24"/>
          <w:szCs w:val="24"/>
        </w:rPr>
        <w:t xml:space="preserve">Companies interested in a vendor table or presentation on topics relevant to instructional design.  </w:t>
      </w:r>
      <w:r w:rsidR="009A02CA">
        <w:rPr>
          <w:rFonts w:ascii="Times New Roman" w:hAnsi="Times New Roman"/>
          <w:sz w:val="24"/>
          <w:szCs w:val="24"/>
        </w:rPr>
        <w:t xml:space="preserve">Note:  The </w:t>
      </w:r>
      <w:r w:rsidR="002C21B8">
        <w:rPr>
          <w:rFonts w:ascii="Times New Roman" w:hAnsi="Times New Roman"/>
          <w:sz w:val="24"/>
          <w:szCs w:val="24"/>
        </w:rPr>
        <w:t xml:space="preserve">Academic </w:t>
      </w:r>
      <w:r w:rsidR="009A02CA">
        <w:rPr>
          <w:rFonts w:ascii="Times New Roman" w:hAnsi="Times New Roman"/>
          <w:sz w:val="24"/>
          <w:szCs w:val="24"/>
        </w:rPr>
        <w:t xml:space="preserve">Senate does not promote or endorse any vendor products.  </w:t>
      </w:r>
      <w:r w:rsidR="002C21B8">
        <w:rPr>
          <w:rFonts w:ascii="Times New Roman" w:hAnsi="Times New Roman"/>
          <w:sz w:val="24"/>
          <w:szCs w:val="24"/>
        </w:rPr>
        <w:t>V</w:t>
      </w:r>
      <w:r w:rsidR="009A02CA">
        <w:rPr>
          <w:rFonts w:ascii="Times New Roman" w:hAnsi="Times New Roman"/>
          <w:sz w:val="24"/>
          <w:szCs w:val="24"/>
        </w:rPr>
        <w:t xml:space="preserve">endors </w:t>
      </w:r>
      <w:r w:rsidR="002C21B8">
        <w:rPr>
          <w:rFonts w:ascii="Times New Roman" w:hAnsi="Times New Roman"/>
          <w:sz w:val="24"/>
          <w:szCs w:val="24"/>
        </w:rPr>
        <w:t>will be allowed</w:t>
      </w:r>
      <w:r w:rsidR="009A02CA">
        <w:rPr>
          <w:rFonts w:ascii="Times New Roman" w:hAnsi="Times New Roman"/>
          <w:sz w:val="24"/>
          <w:szCs w:val="24"/>
        </w:rPr>
        <w:t xml:space="preserve"> access to this venue </w:t>
      </w:r>
      <w:r w:rsidR="002C21B8">
        <w:rPr>
          <w:rFonts w:ascii="Times New Roman" w:hAnsi="Times New Roman"/>
          <w:sz w:val="24"/>
          <w:szCs w:val="24"/>
        </w:rPr>
        <w:t>in order</w:t>
      </w:r>
      <w:r w:rsidR="009A02CA">
        <w:rPr>
          <w:rFonts w:ascii="Times New Roman" w:hAnsi="Times New Roman"/>
          <w:sz w:val="24"/>
          <w:szCs w:val="24"/>
        </w:rPr>
        <w:t xml:space="preserve"> to share different tools and products that are available to enhance the classroom experience</w:t>
      </w:r>
      <w:r w:rsidR="002C21B8">
        <w:rPr>
          <w:rFonts w:ascii="Times New Roman" w:hAnsi="Times New Roman"/>
          <w:sz w:val="24"/>
          <w:szCs w:val="24"/>
        </w:rPr>
        <w:t xml:space="preserve"> but without ASCCC comment on or evaluation of value.</w:t>
      </w:r>
    </w:p>
    <w:p w14:paraId="4E1E4592" w14:textId="77777777" w:rsidR="00407B26" w:rsidRDefault="00166E06" w:rsidP="007E3640">
      <w:pPr>
        <w:pStyle w:val="Heading4"/>
        <w:contextualSpacing/>
        <w:rPr>
          <w:rFonts w:ascii="Times New Roman" w:hAnsi="Times New Roman"/>
          <w:bCs/>
          <w:color w:val="000000"/>
          <w:spacing w:val="0"/>
          <w:sz w:val="28"/>
          <w:szCs w:val="28"/>
          <w:u w:val="single"/>
        </w:rPr>
      </w:pPr>
      <w:r>
        <w:rPr>
          <w:rFonts w:ascii="Times New Roman" w:hAnsi="Times New Roman"/>
          <w:bCs/>
          <w:color w:val="000000"/>
          <w:spacing w:val="0"/>
          <w:sz w:val="28"/>
          <w:szCs w:val="28"/>
          <w:u w:val="single"/>
        </w:rPr>
        <w:t>Criteria for Acceptance in the Program</w:t>
      </w:r>
    </w:p>
    <w:p w14:paraId="7A5FD8EA" w14:textId="77777777" w:rsidR="00166E06" w:rsidRPr="004120A1" w:rsidRDefault="00166E06" w:rsidP="00166E06">
      <w:pPr>
        <w:pStyle w:val="NoSpacing"/>
        <w:rPr>
          <w:rFonts w:ascii="Times New Roman" w:hAnsi="Times New Roman"/>
          <w:sz w:val="24"/>
          <w:szCs w:val="24"/>
        </w:rPr>
      </w:pPr>
      <w:r w:rsidRPr="004120A1">
        <w:rPr>
          <w:rFonts w:ascii="Times New Roman" w:hAnsi="Times New Roman"/>
          <w:sz w:val="24"/>
          <w:szCs w:val="24"/>
        </w:rPr>
        <w:t xml:space="preserve">In order to determine which proposals submitted for the 2017 ASCCC Instructional Design and Innovation Institute will be included in the program, all proposals will be assessed on the following criteria </w:t>
      </w:r>
      <w:r w:rsidR="00D85DA9">
        <w:rPr>
          <w:rFonts w:ascii="Times New Roman" w:hAnsi="Times New Roman"/>
          <w:sz w:val="24"/>
          <w:szCs w:val="24"/>
        </w:rPr>
        <w:t>as appropriate to the proposals that demonstrate the following:</w:t>
      </w:r>
    </w:p>
    <w:p w14:paraId="4A1171E8" w14:textId="77777777" w:rsidR="00D85DA9" w:rsidRDefault="00D85DA9" w:rsidP="00166E06">
      <w:pPr>
        <w:pStyle w:val="NoSpacing"/>
        <w:numPr>
          <w:ilvl w:val="0"/>
          <w:numId w:val="6"/>
        </w:numPr>
        <w:rPr>
          <w:rFonts w:ascii="Times New Roman" w:hAnsi="Times New Roman"/>
          <w:sz w:val="24"/>
          <w:szCs w:val="24"/>
        </w:rPr>
      </w:pPr>
      <w:r>
        <w:rPr>
          <w:rFonts w:ascii="Times New Roman" w:hAnsi="Times New Roman"/>
          <w:sz w:val="24"/>
          <w:szCs w:val="24"/>
        </w:rPr>
        <w:t xml:space="preserve">The strategy is a data-driven effective practice that is </w:t>
      </w:r>
      <w:r w:rsidRPr="004120A1">
        <w:rPr>
          <w:rFonts w:ascii="Times New Roman" w:hAnsi="Times New Roman"/>
          <w:sz w:val="24"/>
          <w:szCs w:val="24"/>
        </w:rPr>
        <w:t>regularly assessed for effectiveness</w:t>
      </w:r>
      <w:r>
        <w:rPr>
          <w:rFonts w:ascii="Times New Roman" w:hAnsi="Times New Roman"/>
          <w:sz w:val="24"/>
          <w:szCs w:val="24"/>
        </w:rPr>
        <w:t>.</w:t>
      </w:r>
    </w:p>
    <w:p w14:paraId="1A4BB683" w14:textId="595A4B83" w:rsidR="00166E06" w:rsidRPr="004120A1" w:rsidRDefault="00D85DA9" w:rsidP="00166E06">
      <w:pPr>
        <w:pStyle w:val="NoSpacing"/>
        <w:numPr>
          <w:ilvl w:val="0"/>
          <w:numId w:val="6"/>
        </w:numPr>
        <w:rPr>
          <w:rFonts w:ascii="Times New Roman" w:hAnsi="Times New Roman"/>
          <w:sz w:val="24"/>
          <w:szCs w:val="24"/>
        </w:rPr>
      </w:pPr>
      <w:r>
        <w:rPr>
          <w:rFonts w:ascii="Times New Roman" w:hAnsi="Times New Roman"/>
          <w:sz w:val="24"/>
          <w:szCs w:val="24"/>
        </w:rPr>
        <w:t xml:space="preserve">The strategy </w:t>
      </w:r>
      <w:bookmarkStart w:id="5" w:name="_GoBack"/>
      <w:bookmarkEnd w:id="5"/>
      <w:r w:rsidR="00745B20">
        <w:rPr>
          <w:rFonts w:ascii="Times New Roman" w:hAnsi="Times New Roman"/>
          <w:sz w:val="24"/>
          <w:szCs w:val="24"/>
        </w:rPr>
        <w:t>promotes</w:t>
      </w:r>
      <w:r>
        <w:rPr>
          <w:rFonts w:ascii="Times New Roman" w:hAnsi="Times New Roman"/>
          <w:sz w:val="24"/>
          <w:szCs w:val="24"/>
        </w:rPr>
        <w:t xml:space="preserve"> e</w:t>
      </w:r>
      <w:r w:rsidR="00166E06" w:rsidRPr="004120A1">
        <w:rPr>
          <w:rFonts w:ascii="Times New Roman" w:hAnsi="Times New Roman"/>
          <w:sz w:val="24"/>
          <w:szCs w:val="24"/>
        </w:rPr>
        <w:t xml:space="preserve">ffective instructional </w:t>
      </w:r>
      <w:r w:rsidR="00745B20">
        <w:rPr>
          <w:rFonts w:ascii="Times New Roman" w:hAnsi="Times New Roman"/>
          <w:sz w:val="24"/>
          <w:szCs w:val="24"/>
        </w:rPr>
        <w:t>design and teaching methodology.</w:t>
      </w:r>
      <w:r w:rsidR="00780EB1">
        <w:rPr>
          <w:rFonts w:ascii="Times New Roman" w:hAnsi="Times New Roman"/>
          <w:sz w:val="24"/>
          <w:szCs w:val="24"/>
        </w:rPr>
        <w:t xml:space="preserve"> </w:t>
      </w:r>
    </w:p>
    <w:p w14:paraId="65A58246" w14:textId="77777777" w:rsidR="00166E06" w:rsidRPr="004120A1" w:rsidRDefault="00D85DA9" w:rsidP="00166E06">
      <w:pPr>
        <w:pStyle w:val="NoSpacing"/>
        <w:numPr>
          <w:ilvl w:val="0"/>
          <w:numId w:val="6"/>
        </w:numPr>
        <w:rPr>
          <w:rFonts w:ascii="Times New Roman" w:hAnsi="Times New Roman"/>
          <w:sz w:val="24"/>
          <w:szCs w:val="24"/>
        </w:rPr>
      </w:pPr>
      <w:r>
        <w:rPr>
          <w:rFonts w:ascii="Times New Roman" w:hAnsi="Times New Roman"/>
          <w:sz w:val="24"/>
          <w:szCs w:val="24"/>
        </w:rPr>
        <w:lastRenderedPageBreak/>
        <w:t>The strategy is institutionalized</w:t>
      </w:r>
      <w:r w:rsidR="00166E06" w:rsidRPr="004120A1">
        <w:rPr>
          <w:rFonts w:ascii="Times New Roman" w:hAnsi="Times New Roman"/>
          <w:sz w:val="24"/>
          <w:szCs w:val="24"/>
        </w:rPr>
        <w:t xml:space="preserve"> and </w:t>
      </w:r>
      <w:r>
        <w:rPr>
          <w:rFonts w:ascii="Times New Roman" w:hAnsi="Times New Roman"/>
          <w:sz w:val="24"/>
          <w:szCs w:val="24"/>
        </w:rPr>
        <w:t>brought</w:t>
      </w:r>
      <w:r w:rsidR="00166E06" w:rsidRPr="004120A1">
        <w:rPr>
          <w:rFonts w:ascii="Times New Roman" w:hAnsi="Times New Roman"/>
          <w:sz w:val="24"/>
          <w:szCs w:val="24"/>
        </w:rPr>
        <w:t xml:space="preserve"> to scale</w:t>
      </w:r>
      <w:r>
        <w:rPr>
          <w:rFonts w:ascii="Times New Roman" w:hAnsi="Times New Roman"/>
          <w:sz w:val="24"/>
          <w:szCs w:val="24"/>
        </w:rPr>
        <w:t>.</w:t>
      </w:r>
    </w:p>
    <w:p w14:paraId="1983AA99" w14:textId="77777777" w:rsidR="00166E06" w:rsidRPr="00D85DA9" w:rsidRDefault="00D85DA9" w:rsidP="00D85DA9">
      <w:pPr>
        <w:pStyle w:val="NoSpacing"/>
        <w:numPr>
          <w:ilvl w:val="0"/>
          <w:numId w:val="6"/>
        </w:numPr>
        <w:rPr>
          <w:rFonts w:ascii="Times New Roman" w:hAnsi="Times New Roman"/>
          <w:sz w:val="24"/>
          <w:szCs w:val="24"/>
        </w:rPr>
      </w:pPr>
      <w:r>
        <w:rPr>
          <w:rFonts w:ascii="Times New Roman" w:hAnsi="Times New Roman"/>
          <w:sz w:val="24"/>
          <w:szCs w:val="24"/>
        </w:rPr>
        <w:t>The strategy fosters</w:t>
      </w:r>
      <w:r w:rsidR="00166E06" w:rsidRPr="004120A1">
        <w:rPr>
          <w:rFonts w:ascii="Times New Roman" w:hAnsi="Times New Roman"/>
          <w:sz w:val="24"/>
          <w:szCs w:val="24"/>
        </w:rPr>
        <w:t xml:space="preserve"> innovation </w:t>
      </w:r>
      <w:r>
        <w:rPr>
          <w:rFonts w:ascii="Times New Roman" w:hAnsi="Times New Roman"/>
          <w:sz w:val="24"/>
          <w:szCs w:val="24"/>
        </w:rPr>
        <w:t>across the</w:t>
      </w:r>
      <w:r w:rsidR="00166E06" w:rsidRPr="004120A1">
        <w:rPr>
          <w:rFonts w:ascii="Times New Roman" w:hAnsi="Times New Roman"/>
          <w:sz w:val="24"/>
          <w:szCs w:val="24"/>
        </w:rPr>
        <w:t xml:space="preserve"> institution</w:t>
      </w:r>
      <w:r>
        <w:rPr>
          <w:rFonts w:ascii="Times New Roman" w:hAnsi="Times New Roman"/>
          <w:sz w:val="24"/>
          <w:szCs w:val="24"/>
        </w:rPr>
        <w:t>.</w:t>
      </w:r>
    </w:p>
    <w:p w14:paraId="6B346A06" w14:textId="77777777" w:rsidR="00166E06" w:rsidRPr="004120A1" w:rsidRDefault="00D85DA9" w:rsidP="00166E06">
      <w:pPr>
        <w:pStyle w:val="NoSpacing"/>
        <w:numPr>
          <w:ilvl w:val="0"/>
          <w:numId w:val="6"/>
        </w:numPr>
        <w:rPr>
          <w:rFonts w:ascii="Times New Roman" w:hAnsi="Times New Roman"/>
          <w:sz w:val="24"/>
          <w:szCs w:val="24"/>
        </w:rPr>
      </w:pPr>
      <w:r>
        <w:rPr>
          <w:rFonts w:ascii="Times New Roman" w:hAnsi="Times New Roman"/>
          <w:sz w:val="24"/>
          <w:szCs w:val="24"/>
        </w:rPr>
        <w:t xml:space="preserve">The strategy results in </w:t>
      </w:r>
      <w:r w:rsidR="00166E06" w:rsidRPr="004120A1">
        <w:rPr>
          <w:rFonts w:ascii="Times New Roman" w:hAnsi="Times New Roman"/>
          <w:sz w:val="24"/>
          <w:szCs w:val="24"/>
        </w:rPr>
        <w:t>effective student engagement</w:t>
      </w:r>
      <w:r>
        <w:rPr>
          <w:rFonts w:ascii="Times New Roman" w:hAnsi="Times New Roman"/>
          <w:sz w:val="24"/>
          <w:szCs w:val="24"/>
        </w:rPr>
        <w:t>.</w:t>
      </w:r>
    </w:p>
    <w:p w14:paraId="54D45C18" w14:textId="77777777" w:rsidR="008B72F6" w:rsidRPr="007635FB" w:rsidRDefault="008B72F6" w:rsidP="007E3640">
      <w:pPr>
        <w:pStyle w:val="Heading4"/>
        <w:contextualSpacing/>
        <w:rPr>
          <w:rFonts w:ascii="Times New Roman" w:hAnsi="Times New Roman"/>
          <w:bCs/>
          <w:color w:val="000000"/>
          <w:spacing w:val="0"/>
          <w:sz w:val="28"/>
          <w:szCs w:val="28"/>
          <w:u w:val="single"/>
        </w:rPr>
      </w:pPr>
      <w:r w:rsidRPr="004120A1">
        <w:rPr>
          <w:rFonts w:ascii="Times New Roman" w:hAnsi="Times New Roman"/>
          <w:bCs/>
          <w:color w:val="000000"/>
          <w:spacing w:val="0"/>
          <w:sz w:val="28"/>
          <w:szCs w:val="28"/>
          <w:u w:val="single"/>
        </w:rPr>
        <w:t>How t</w:t>
      </w:r>
      <w:r w:rsidR="00166E06" w:rsidRPr="004120A1">
        <w:rPr>
          <w:rFonts w:ascii="Times New Roman" w:hAnsi="Times New Roman"/>
          <w:bCs/>
          <w:color w:val="000000"/>
          <w:spacing w:val="0"/>
          <w:sz w:val="28"/>
          <w:szCs w:val="28"/>
          <w:u w:val="single"/>
        </w:rPr>
        <w:t>o submit a proposal for the 2017</w:t>
      </w:r>
      <w:r w:rsidRPr="004120A1">
        <w:rPr>
          <w:rFonts w:ascii="Times New Roman" w:hAnsi="Times New Roman"/>
          <w:bCs/>
          <w:color w:val="000000"/>
          <w:spacing w:val="0"/>
          <w:sz w:val="28"/>
          <w:szCs w:val="28"/>
          <w:u w:val="single"/>
        </w:rPr>
        <w:t xml:space="preserve"> ASCCC </w:t>
      </w:r>
      <w:r w:rsidR="00CA40FD" w:rsidRPr="004120A1">
        <w:rPr>
          <w:rFonts w:ascii="Times New Roman" w:hAnsi="Times New Roman"/>
          <w:bCs/>
          <w:color w:val="000000"/>
          <w:spacing w:val="0"/>
          <w:sz w:val="28"/>
          <w:szCs w:val="28"/>
          <w:u w:val="single"/>
        </w:rPr>
        <w:t>I</w:t>
      </w:r>
      <w:r w:rsidR="00166E06" w:rsidRPr="004120A1">
        <w:rPr>
          <w:rFonts w:ascii="Times New Roman" w:hAnsi="Times New Roman"/>
          <w:bCs/>
          <w:color w:val="000000"/>
          <w:spacing w:val="0"/>
          <w:sz w:val="28"/>
          <w:szCs w:val="28"/>
          <w:u w:val="single"/>
        </w:rPr>
        <w:t>nstructional</w:t>
      </w:r>
      <w:r w:rsidR="00166E06">
        <w:rPr>
          <w:rFonts w:ascii="Times New Roman" w:hAnsi="Times New Roman"/>
          <w:bCs/>
          <w:color w:val="000000"/>
          <w:spacing w:val="0"/>
          <w:sz w:val="28"/>
          <w:szCs w:val="28"/>
          <w:u w:val="single"/>
        </w:rPr>
        <w:t xml:space="preserve"> Design and I</w:t>
      </w:r>
      <w:r w:rsidR="00CA40FD">
        <w:rPr>
          <w:rFonts w:ascii="Times New Roman" w:hAnsi="Times New Roman"/>
          <w:bCs/>
          <w:color w:val="000000"/>
          <w:spacing w:val="0"/>
          <w:sz w:val="28"/>
          <w:szCs w:val="28"/>
          <w:u w:val="single"/>
        </w:rPr>
        <w:t xml:space="preserve">nnovation Institute </w:t>
      </w:r>
    </w:p>
    <w:p w14:paraId="71DDDE8E" w14:textId="77777777" w:rsidR="007635FB" w:rsidRPr="007635FB" w:rsidRDefault="007635FB" w:rsidP="007E3640">
      <w:pPr>
        <w:pStyle w:val="Heading4"/>
        <w:contextualSpacing/>
        <w:rPr>
          <w:rFonts w:ascii="Times New Roman" w:hAnsi="Times New Roman"/>
          <w:b w:val="0"/>
          <w:bCs/>
          <w:color w:val="000000"/>
          <w:spacing w:val="0"/>
          <w:szCs w:val="24"/>
        </w:rPr>
      </w:pPr>
    </w:p>
    <w:p w14:paraId="67AFE59E" w14:textId="77777777" w:rsidR="008B72F6" w:rsidRPr="007635FB" w:rsidRDefault="00E9207E" w:rsidP="007E3640">
      <w:pPr>
        <w:pStyle w:val="Heading4"/>
        <w:contextualSpacing/>
        <w:rPr>
          <w:rFonts w:ascii="Times New Roman" w:hAnsi="Times New Roman"/>
          <w:b w:val="0"/>
          <w:bCs/>
          <w:color w:val="000000"/>
          <w:spacing w:val="0"/>
          <w:szCs w:val="24"/>
        </w:rPr>
      </w:pPr>
      <w:r>
        <w:rPr>
          <w:rFonts w:ascii="Times New Roman" w:hAnsi="Times New Roman"/>
          <w:b w:val="0"/>
          <w:bCs/>
          <w:color w:val="000000"/>
          <w:spacing w:val="0"/>
          <w:szCs w:val="24"/>
        </w:rPr>
        <w:t>To submit your proposal for the 201</w:t>
      </w:r>
      <w:r w:rsidR="00CA40FD">
        <w:rPr>
          <w:rFonts w:ascii="Times New Roman" w:hAnsi="Times New Roman"/>
          <w:b w:val="0"/>
          <w:bCs/>
          <w:color w:val="000000"/>
          <w:spacing w:val="0"/>
          <w:szCs w:val="24"/>
        </w:rPr>
        <w:t>6</w:t>
      </w:r>
      <w:r>
        <w:rPr>
          <w:rFonts w:ascii="Times New Roman" w:hAnsi="Times New Roman"/>
          <w:b w:val="0"/>
          <w:bCs/>
          <w:color w:val="000000"/>
          <w:spacing w:val="0"/>
          <w:szCs w:val="24"/>
        </w:rPr>
        <w:t xml:space="preserve"> ASCCC </w:t>
      </w:r>
      <w:r w:rsidR="00CA40FD">
        <w:rPr>
          <w:rFonts w:ascii="Times New Roman" w:hAnsi="Times New Roman"/>
          <w:b w:val="0"/>
          <w:bCs/>
          <w:color w:val="000000"/>
          <w:spacing w:val="0"/>
          <w:szCs w:val="24"/>
        </w:rPr>
        <w:t>Innovation and Instructional Design Institute</w:t>
      </w:r>
      <w:r>
        <w:rPr>
          <w:rFonts w:ascii="Times New Roman" w:hAnsi="Times New Roman"/>
          <w:b w:val="0"/>
          <w:bCs/>
          <w:color w:val="000000"/>
          <w:spacing w:val="0"/>
          <w:szCs w:val="24"/>
        </w:rPr>
        <w:t>, p</w:t>
      </w:r>
      <w:r w:rsidR="008B72F6" w:rsidRPr="007635FB">
        <w:rPr>
          <w:rFonts w:ascii="Times New Roman" w:hAnsi="Times New Roman"/>
          <w:b w:val="0"/>
          <w:bCs/>
          <w:color w:val="000000"/>
          <w:spacing w:val="0"/>
          <w:szCs w:val="24"/>
        </w:rPr>
        <w:t xml:space="preserve">lease </w:t>
      </w:r>
      <w:r w:rsidR="00F31D0B">
        <w:rPr>
          <w:rFonts w:ascii="Times New Roman" w:hAnsi="Times New Roman"/>
          <w:b w:val="0"/>
          <w:bCs/>
          <w:color w:val="000000"/>
          <w:spacing w:val="0"/>
          <w:szCs w:val="24"/>
        </w:rPr>
        <w:t>provide the</w:t>
      </w:r>
      <w:r w:rsidR="008B72F6" w:rsidRPr="007635FB">
        <w:rPr>
          <w:rFonts w:ascii="Times New Roman" w:hAnsi="Times New Roman"/>
          <w:b w:val="0"/>
          <w:bCs/>
          <w:color w:val="000000"/>
          <w:spacing w:val="0"/>
          <w:szCs w:val="24"/>
        </w:rPr>
        <w:t xml:space="preserve"> following information:</w:t>
      </w:r>
    </w:p>
    <w:p w14:paraId="6208DE4D" w14:textId="77777777" w:rsidR="007635FB" w:rsidRPr="007635FB" w:rsidRDefault="007635FB" w:rsidP="007E3640">
      <w:pPr>
        <w:ind w:left="720"/>
      </w:pPr>
    </w:p>
    <w:p w14:paraId="09450C23" w14:textId="77777777" w:rsidR="008B72F6" w:rsidRPr="007635FB" w:rsidRDefault="008B72F6" w:rsidP="007E3640">
      <w:pPr>
        <w:pStyle w:val="ListParagraph"/>
        <w:numPr>
          <w:ilvl w:val="0"/>
          <w:numId w:val="4"/>
        </w:numPr>
        <w:ind w:left="1440"/>
        <w:rPr>
          <w:rFonts w:ascii="Times New Roman" w:hAnsi="Times New Roman"/>
          <w:sz w:val="24"/>
          <w:szCs w:val="24"/>
          <w:u w:val="single"/>
        </w:rPr>
      </w:pPr>
      <w:r w:rsidRPr="007635FB">
        <w:rPr>
          <w:rFonts w:ascii="Times New Roman" w:hAnsi="Times New Roman"/>
          <w:sz w:val="24"/>
          <w:szCs w:val="24"/>
          <w:u w:val="single"/>
        </w:rPr>
        <w:t>Name of presenter(s)</w:t>
      </w:r>
      <w:r w:rsidR="00E9207E">
        <w:rPr>
          <w:rFonts w:ascii="Times New Roman" w:hAnsi="Times New Roman"/>
          <w:sz w:val="24"/>
          <w:szCs w:val="24"/>
          <w:u w:val="single"/>
        </w:rPr>
        <w:t xml:space="preserve">, including college and job </w:t>
      </w:r>
      <w:r w:rsidR="00E9207E" w:rsidRPr="00566CCB">
        <w:rPr>
          <w:rFonts w:ascii="Times New Roman" w:hAnsi="Times New Roman"/>
          <w:color w:val="auto"/>
          <w:sz w:val="24"/>
          <w:szCs w:val="24"/>
          <w:u w:val="single"/>
        </w:rPr>
        <w:t>title</w:t>
      </w:r>
      <w:r w:rsidR="00706819" w:rsidRPr="00566CCB">
        <w:rPr>
          <w:rFonts w:ascii="Times New Roman" w:hAnsi="Times New Roman"/>
          <w:color w:val="auto"/>
          <w:sz w:val="24"/>
          <w:szCs w:val="24"/>
          <w:u w:val="single"/>
        </w:rPr>
        <w:t>, and contact information</w:t>
      </w:r>
    </w:p>
    <w:p w14:paraId="38EF5E3A" w14:textId="77777777" w:rsidR="008B72F6" w:rsidRPr="007635FB" w:rsidRDefault="008B72F6" w:rsidP="007E3640">
      <w:pPr>
        <w:pStyle w:val="ListParagraph"/>
        <w:numPr>
          <w:ilvl w:val="0"/>
          <w:numId w:val="4"/>
        </w:numPr>
        <w:ind w:left="1440"/>
        <w:rPr>
          <w:rFonts w:ascii="Times New Roman" w:hAnsi="Times New Roman"/>
          <w:sz w:val="24"/>
          <w:szCs w:val="24"/>
          <w:u w:val="single"/>
        </w:rPr>
      </w:pPr>
      <w:r w:rsidRPr="007635FB">
        <w:rPr>
          <w:rFonts w:ascii="Times New Roman" w:hAnsi="Times New Roman"/>
          <w:sz w:val="24"/>
          <w:szCs w:val="24"/>
          <w:u w:val="single"/>
        </w:rPr>
        <w:t xml:space="preserve">Proposal type: </w:t>
      </w:r>
    </w:p>
    <w:p w14:paraId="51FEA3CC" w14:textId="77777777" w:rsidR="008B72F6" w:rsidRPr="007635FB" w:rsidRDefault="008B72F6" w:rsidP="007E3640">
      <w:pPr>
        <w:pStyle w:val="ListParagraph"/>
        <w:numPr>
          <w:ilvl w:val="1"/>
          <w:numId w:val="4"/>
        </w:numPr>
        <w:ind w:left="2160"/>
        <w:rPr>
          <w:rFonts w:ascii="Times New Roman" w:hAnsi="Times New Roman"/>
          <w:sz w:val="24"/>
          <w:szCs w:val="24"/>
        </w:rPr>
      </w:pPr>
      <w:r w:rsidRPr="007635FB">
        <w:rPr>
          <w:rFonts w:ascii="Times New Roman" w:hAnsi="Times New Roman"/>
          <w:sz w:val="24"/>
          <w:szCs w:val="24"/>
        </w:rPr>
        <w:t>Individual Presentation (15-30 minutes)</w:t>
      </w:r>
    </w:p>
    <w:p w14:paraId="30DEA2F3" w14:textId="77777777" w:rsidR="008B72F6" w:rsidRPr="007635FB" w:rsidRDefault="008B72F6" w:rsidP="007E3640">
      <w:pPr>
        <w:pStyle w:val="ListParagraph"/>
        <w:numPr>
          <w:ilvl w:val="1"/>
          <w:numId w:val="4"/>
        </w:numPr>
        <w:ind w:left="2160"/>
        <w:rPr>
          <w:rFonts w:ascii="Times New Roman" w:hAnsi="Times New Roman"/>
          <w:sz w:val="24"/>
          <w:szCs w:val="24"/>
        </w:rPr>
      </w:pPr>
      <w:r w:rsidRPr="007635FB">
        <w:rPr>
          <w:rFonts w:ascii="Times New Roman" w:hAnsi="Times New Roman"/>
          <w:sz w:val="24"/>
          <w:szCs w:val="24"/>
        </w:rPr>
        <w:t>Group Presentation (75-90 minutes)</w:t>
      </w:r>
    </w:p>
    <w:p w14:paraId="681E15F2" w14:textId="77777777" w:rsidR="007A6B7C" w:rsidRPr="007635FB" w:rsidRDefault="007A6B7C" w:rsidP="007E3640">
      <w:pPr>
        <w:pStyle w:val="ListParagraph"/>
        <w:numPr>
          <w:ilvl w:val="1"/>
          <w:numId w:val="4"/>
        </w:numPr>
        <w:ind w:left="2160"/>
        <w:rPr>
          <w:rFonts w:ascii="Times New Roman" w:hAnsi="Times New Roman"/>
          <w:sz w:val="24"/>
          <w:szCs w:val="24"/>
        </w:rPr>
      </w:pPr>
      <w:r w:rsidRPr="007635FB">
        <w:rPr>
          <w:rFonts w:ascii="Times New Roman" w:hAnsi="Times New Roman"/>
          <w:sz w:val="24"/>
          <w:szCs w:val="24"/>
        </w:rPr>
        <w:t>Individual Panelist Proposal (15-30 minutes)</w:t>
      </w:r>
    </w:p>
    <w:p w14:paraId="653CE4AA" w14:textId="77777777" w:rsidR="007A6B7C" w:rsidRPr="007635FB" w:rsidRDefault="007A6B7C" w:rsidP="007E3640">
      <w:pPr>
        <w:pStyle w:val="ListParagraph"/>
        <w:numPr>
          <w:ilvl w:val="1"/>
          <w:numId w:val="4"/>
        </w:numPr>
        <w:ind w:left="2160"/>
        <w:rPr>
          <w:rFonts w:ascii="Times New Roman" w:hAnsi="Times New Roman"/>
          <w:sz w:val="24"/>
          <w:szCs w:val="24"/>
        </w:rPr>
      </w:pPr>
      <w:r w:rsidRPr="007635FB">
        <w:rPr>
          <w:rFonts w:ascii="Times New Roman" w:hAnsi="Times New Roman"/>
          <w:sz w:val="24"/>
          <w:szCs w:val="24"/>
        </w:rPr>
        <w:t>Group Panel (75-90 minutes)</w:t>
      </w:r>
    </w:p>
    <w:p w14:paraId="6C1D4258" w14:textId="77777777" w:rsidR="007A6B7C" w:rsidRPr="007635FB" w:rsidRDefault="00A379A9" w:rsidP="007E3640">
      <w:pPr>
        <w:pStyle w:val="ListParagraph"/>
        <w:numPr>
          <w:ilvl w:val="0"/>
          <w:numId w:val="4"/>
        </w:numPr>
        <w:ind w:left="1440"/>
        <w:rPr>
          <w:rFonts w:ascii="Times New Roman" w:hAnsi="Times New Roman"/>
          <w:sz w:val="24"/>
          <w:szCs w:val="24"/>
        </w:rPr>
      </w:pPr>
      <w:r>
        <w:rPr>
          <w:rFonts w:ascii="Times New Roman" w:hAnsi="Times New Roman"/>
          <w:sz w:val="24"/>
          <w:szCs w:val="24"/>
          <w:u w:val="single"/>
        </w:rPr>
        <w:t>T</w:t>
      </w:r>
      <w:r w:rsidR="007A6B7C" w:rsidRPr="007635FB">
        <w:rPr>
          <w:rFonts w:ascii="Times New Roman" w:hAnsi="Times New Roman"/>
          <w:sz w:val="24"/>
          <w:szCs w:val="24"/>
          <w:u w:val="single"/>
        </w:rPr>
        <w:t>itle of Presentation(s)</w:t>
      </w:r>
      <w:r>
        <w:rPr>
          <w:rFonts w:ascii="Times New Roman" w:hAnsi="Times New Roman"/>
          <w:sz w:val="24"/>
          <w:szCs w:val="24"/>
          <w:u w:val="single"/>
        </w:rPr>
        <w:t xml:space="preserve">: </w:t>
      </w:r>
      <w:r w:rsidR="007A6B7C" w:rsidRPr="007635FB">
        <w:rPr>
          <w:rFonts w:ascii="Times New Roman" w:hAnsi="Times New Roman"/>
          <w:sz w:val="24"/>
          <w:szCs w:val="24"/>
        </w:rPr>
        <w:t xml:space="preserve">if group presentation, </w:t>
      </w:r>
      <w:r w:rsidR="00A73C0A" w:rsidRPr="007635FB">
        <w:rPr>
          <w:rFonts w:ascii="Times New Roman" w:hAnsi="Times New Roman"/>
          <w:sz w:val="24"/>
          <w:szCs w:val="24"/>
        </w:rPr>
        <w:t>include individual present</w:t>
      </w:r>
      <w:r>
        <w:rPr>
          <w:rFonts w:ascii="Times New Roman" w:hAnsi="Times New Roman"/>
          <w:sz w:val="24"/>
          <w:szCs w:val="24"/>
        </w:rPr>
        <w:t xml:space="preserve">er </w:t>
      </w:r>
      <w:r w:rsidR="00A73C0A" w:rsidRPr="007635FB">
        <w:rPr>
          <w:rFonts w:ascii="Times New Roman" w:hAnsi="Times New Roman"/>
          <w:sz w:val="24"/>
          <w:szCs w:val="24"/>
        </w:rPr>
        <w:t>titles</w:t>
      </w:r>
      <w:r>
        <w:rPr>
          <w:rFonts w:ascii="Times New Roman" w:hAnsi="Times New Roman"/>
          <w:sz w:val="24"/>
          <w:szCs w:val="24"/>
        </w:rPr>
        <w:t>.</w:t>
      </w:r>
    </w:p>
    <w:p w14:paraId="39871C16" w14:textId="77777777" w:rsidR="00A73C0A" w:rsidRPr="00A379A9" w:rsidRDefault="00A73C0A" w:rsidP="007E3640">
      <w:pPr>
        <w:pStyle w:val="ListParagraph"/>
        <w:numPr>
          <w:ilvl w:val="0"/>
          <w:numId w:val="4"/>
        </w:numPr>
        <w:ind w:left="1440"/>
        <w:rPr>
          <w:rFonts w:ascii="Times New Roman" w:hAnsi="Times New Roman"/>
          <w:bCs/>
          <w:sz w:val="24"/>
          <w:szCs w:val="24"/>
          <w:u w:val="single"/>
        </w:rPr>
      </w:pPr>
      <w:r w:rsidRPr="007635FB">
        <w:rPr>
          <w:rFonts w:ascii="Times New Roman" w:hAnsi="Times New Roman"/>
          <w:sz w:val="24"/>
          <w:szCs w:val="24"/>
          <w:u w:val="single"/>
        </w:rPr>
        <w:t>Description of the presentation(s)</w:t>
      </w:r>
      <w:r w:rsidR="00A379A9">
        <w:rPr>
          <w:rFonts w:ascii="Times New Roman" w:hAnsi="Times New Roman"/>
          <w:sz w:val="24"/>
          <w:szCs w:val="24"/>
          <w:u w:val="single"/>
        </w:rPr>
        <w:t>:</w:t>
      </w:r>
      <w:r w:rsidR="00A379A9" w:rsidRPr="00A379A9">
        <w:rPr>
          <w:rFonts w:ascii="Times New Roman" w:hAnsi="Times New Roman"/>
          <w:sz w:val="24"/>
          <w:szCs w:val="24"/>
        </w:rPr>
        <w:t xml:space="preserve"> </w:t>
      </w:r>
      <w:r w:rsidRPr="00566CCB">
        <w:rPr>
          <w:rFonts w:ascii="Times New Roman" w:hAnsi="Times New Roman"/>
          <w:color w:val="auto"/>
          <w:sz w:val="24"/>
          <w:szCs w:val="24"/>
        </w:rPr>
        <w:t xml:space="preserve">In 100-500 words, describe your </w:t>
      </w:r>
      <w:r w:rsidR="00706819" w:rsidRPr="00566CCB">
        <w:rPr>
          <w:rFonts w:ascii="Times New Roman" w:hAnsi="Times New Roman"/>
          <w:color w:val="auto"/>
          <w:sz w:val="24"/>
          <w:szCs w:val="24"/>
        </w:rPr>
        <w:t>presentation</w:t>
      </w:r>
      <w:r w:rsidR="00566CCB" w:rsidRPr="00566CCB">
        <w:rPr>
          <w:rFonts w:ascii="Times New Roman" w:hAnsi="Times New Roman"/>
          <w:color w:val="auto"/>
          <w:sz w:val="24"/>
          <w:szCs w:val="24"/>
        </w:rPr>
        <w:t>,</w:t>
      </w:r>
      <w:r w:rsidR="00706819" w:rsidRPr="00566CCB">
        <w:rPr>
          <w:rFonts w:ascii="Times New Roman" w:hAnsi="Times New Roman"/>
          <w:color w:val="auto"/>
          <w:sz w:val="24"/>
          <w:szCs w:val="24"/>
        </w:rPr>
        <w:t xml:space="preserve"> including which aforementioned category it meets, or how it meets the theme of the </w:t>
      </w:r>
      <w:r w:rsidR="00A379A9">
        <w:rPr>
          <w:rFonts w:ascii="Times New Roman" w:hAnsi="Times New Roman"/>
          <w:color w:val="auto"/>
          <w:sz w:val="24"/>
          <w:szCs w:val="24"/>
        </w:rPr>
        <w:t>institute</w:t>
      </w:r>
      <w:r w:rsidR="00706819" w:rsidRPr="00566CCB">
        <w:rPr>
          <w:rFonts w:ascii="Times New Roman" w:hAnsi="Times New Roman"/>
          <w:color w:val="auto"/>
          <w:sz w:val="24"/>
          <w:szCs w:val="24"/>
        </w:rPr>
        <w:t xml:space="preserve">.  </w:t>
      </w:r>
      <w:r w:rsidRPr="00566CCB">
        <w:rPr>
          <w:rFonts w:ascii="Times New Roman" w:hAnsi="Times New Roman"/>
          <w:color w:val="auto"/>
          <w:sz w:val="24"/>
          <w:szCs w:val="24"/>
        </w:rPr>
        <w:t xml:space="preserve"> If it is a group panel or presentation, be s</w:t>
      </w:r>
      <w:r w:rsidR="007635FB" w:rsidRPr="00566CCB">
        <w:rPr>
          <w:rFonts w:ascii="Times New Roman" w:hAnsi="Times New Roman"/>
          <w:color w:val="auto"/>
          <w:sz w:val="24"/>
          <w:szCs w:val="24"/>
        </w:rPr>
        <w:t>ure to describe each all individual presentations or perspectives/roles of participants.</w:t>
      </w:r>
    </w:p>
    <w:p w14:paraId="0F4D440C" w14:textId="77777777" w:rsidR="00A379A9" w:rsidRPr="007635FB" w:rsidRDefault="00A379A9" w:rsidP="007E3640">
      <w:pPr>
        <w:pStyle w:val="ListParagraph"/>
        <w:numPr>
          <w:ilvl w:val="0"/>
          <w:numId w:val="4"/>
        </w:numPr>
        <w:ind w:left="1440"/>
        <w:rPr>
          <w:rFonts w:ascii="Times New Roman" w:hAnsi="Times New Roman"/>
          <w:bCs/>
          <w:sz w:val="24"/>
          <w:szCs w:val="24"/>
          <w:u w:val="single"/>
        </w:rPr>
      </w:pPr>
      <w:r>
        <w:rPr>
          <w:rFonts w:ascii="Times New Roman" w:hAnsi="Times New Roman"/>
          <w:sz w:val="24"/>
          <w:szCs w:val="24"/>
          <w:u w:val="single"/>
        </w:rPr>
        <w:t>Outcomes of the presentation(s):</w:t>
      </w:r>
      <w:r w:rsidRPr="00A379A9">
        <w:rPr>
          <w:rFonts w:ascii="Times New Roman" w:hAnsi="Times New Roman"/>
          <w:sz w:val="24"/>
          <w:szCs w:val="24"/>
        </w:rPr>
        <w:t xml:space="preserve">  </w:t>
      </w:r>
      <w:r>
        <w:rPr>
          <w:rFonts w:ascii="Times New Roman" w:hAnsi="Times New Roman"/>
          <w:sz w:val="24"/>
          <w:szCs w:val="24"/>
        </w:rPr>
        <w:t xml:space="preserve">List the outcomes you anticipate the audience to leave the presentation understanding.  </w:t>
      </w:r>
    </w:p>
    <w:p w14:paraId="223841D9" w14:textId="77777777" w:rsidR="007635FB" w:rsidRDefault="007635FB" w:rsidP="007E3640">
      <w:pPr>
        <w:shd w:val="clear" w:color="auto" w:fill="FFFFFF"/>
        <w:suppressAutoHyphens/>
        <w:spacing w:after="0" w:line="240" w:lineRule="auto"/>
        <w:contextualSpacing/>
        <w:rPr>
          <w:rFonts w:ascii="Times New Roman" w:hAnsi="Times New Roman"/>
          <w:bCs/>
          <w:sz w:val="24"/>
          <w:szCs w:val="24"/>
        </w:rPr>
      </w:pPr>
    </w:p>
    <w:p w14:paraId="6342F23A" w14:textId="4D0C0CD4" w:rsidR="00020113" w:rsidRPr="007635FB" w:rsidRDefault="00E9207E" w:rsidP="007E3640">
      <w:pPr>
        <w:shd w:val="clear" w:color="auto" w:fill="FFFFFF"/>
        <w:suppressAutoHyphens/>
        <w:spacing w:after="0" w:line="240" w:lineRule="auto"/>
        <w:contextualSpacing/>
        <w:rPr>
          <w:rFonts w:ascii="Times New Roman" w:hAnsi="Times New Roman"/>
          <w:bCs/>
          <w:sz w:val="24"/>
          <w:szCs w:val="24"/>
        </w:rPr>
      </w:pPr>
      <w:r>
        <w:rPr>
          <w:rFonts w:ascii="Times New Roman" w:hAnsi="Times New Roman"/>
          <w:bCs/>
          <w:sz w:val="24"/>
          <w:szCs w:val="24"/>
        </w:rPr>
        <w:t>Please</w:t>
      </w:r>
      <w:r w:rsidR="00706819">
        <w:rPr>
          <w:rFonts w:ascii="Times New Roman" w:hAnsi="Times New Roman"/>
          <w:bCs/>
          <w:sz w:val="24"/>
          <w:szCs w:val="24"/>
        </w:rPr>
        <w:t xml:space="preserve"> </w:t>
      </w:r>
      <w:r w:rsidR="00706819" w:rsidRPr="00566CCB">
        <w:rPr>
          <w:rFonts w:ascii="Times New Roman" w:hAnsi="Times New Roman"/>
          <w:bCs/>
          <w:color w:val="auto"/>
          <w:sz w:val="24"/>
          <w:szCs w:val="24"/>
        </w:rPr>
        <w:t>electronically submit</w:t>
      </w:r>
      <w:r w:rsidR="00706819">
        <w:rPr>
          <w:rFonts w:ascii="Times New Roman" w:hAnsi="Times New Roman"/>
          <w:bCs/>
          <w:color w:val="FF0000"/>
          <w:sz w:val="24"/>
          <w:szCs w:val="24"/>
        </w:rPr>
        <w:t xml:space="preserve"> </w:t>
      </w:r>
      <w:r w:rsidR="007635FB" w:rsidRPr="007635FB">
        <w:rPr>
          <w:rFonts w:ascii="Times New Roman" w:hAnsi="Times New Roman"/>
          <w:bCs/>
          <w:sz w:val="24"/>
          <w:szCs w:val="24"/>
        </w:rPr>
        <w:t xml:space="preserve">your completed </w:t>
      </w:r>
      <w:r w:rsidR="007635FB">
        <w:rPr>
          <w:rFonts w:ascii="Times New Roman" w:hAnsi="Times New Roman"/>
          <w:bCs/>
          <w:sz w:val="24"/>
          <w:szCs w:val="24"/>
        </w:rPr>
        <w:t xml:space="preserve">document with the above information to </w:t>
      </w:r>
      <w:hyperlink r:id="rId7" w:history="1">
        <w:r w:rsidR="00A81B91" w:rsidRPr="003516D9">
          <w:rPr>
            <w:rStyle w:val="Hyperlink"/>
            <w:rFonts w:ascii="Times New Roman" w:hAnsi="Times New Roman"/>
            <w:bCs/>
            <w:sz w:val="24"/>
            <w:szCs w:val="24"/>
          </w:rPr>
          <w:t>CallForProposals@asccc.org</w:t>
        </w:r>
      </w:hyperlink>
      <w:r w:rsidR="00A81B91">
        <w:rPr>
          <w:rFonts w:ascii="Times New Roman" w:hAnsi="Times New Roman"/>
          <w:bCs/>
          <w:sz w:val="24"/>
          <w:szCs w:val="24"/>
        </w:rPr>
        <w:t xml:space="preserve"> </w:t>
      </w:r>
      <w:r w:rsidR="007635FB">
        <w:rPr>
          <w:rFonts w:ascii="Times New Roman" w:hAnsi="Times New Roman"/>
          <w:bCs/>
          <w:sz w:val="24"/>
          <w:szCs w:val="24"/>
        </w:rPr>
        <w:t xml:space="preserve">by </w:t>
      </w:r>
      <w:r w:rsidR="00F32DE8">
        <w:rPr>
          <w:rFonts w:ascii="Times New Roman" w:hAnsi="Times New Roman"/>
          <w:b/>
          <w:bCs/>
          <w:sz w:val="24"/>
          <w:szCs w:val="24"/>
        </w:rPr>
        <w:t>December 5, 2016.</w:t>
      </w:r>
      <w:r w:rsidR="00B449EB">
        <w:rPr>
          <w:rFonts w:ascii="Times New Roman" w:hAnsi="Times New Roman"/>
          <w:bCs/>
          <w:sz w:val="24"/>
          <w:szCs w:val="24"/>
        </w:rPr>
        <w:t xml:space="preserve">  Please note that proposals may be submitted after this date but </w:t>
      </w:r>
      <w:r w:rsidR="00B449EB" w:rsidRPr="00B449EB">
        <w:rPr>
          <w:rFonts w:ascii="Times New Roman" w:hAnsi="Times New Roman"/>
          <w:bCs/>
          <w:sz w:val="24"/>
          <w:szCs w:val="24"/>
        </w:rPr>
        <w:t>preference will be</w:t>
      </w:r>
      <w:r w:rsidR="00B449EB">
        <w:rPr>
          <w:rFonts w:ascii="Times New Roman" w:hAnsi="Times New Roman"/>
          <w:bCs/>
          <w:sz w:val="24"/>
          <w:szCs w:val="24"/>
        </w:rPr>
        <w:t xml:space="preserve"> given to proposals received on or before </w:t>
      </w:r>
      <w:r w:rsidR="00F32DE8">
        <w:rPr>
          <w:rFonts w:ascii="Times New Roman" w:hAnsi="Times New Roman"/>
          <w:bCs/>
          <w:sz w:val="24"/>
          <w:szCs w:val="24"/>
        </w:rPr>
        <w:t>December 5, 2016</w:t>
      </w:r>
      <w:r w:rsidR="00B449EB">
        <w:rPr>
          <w:rFonts w:ascii="Times New Roman" w:hAnsi="Times New Roman"/>
          <w:bCs/>
          <w:sz w:val="24"/>
          <w:szCs w:val="24"/>
        </w:rPr>
        <w:t xml:space="preserve">.  </w:t>
      </w:r>
    </w:p>
    <w:sectPr w:rsidR="00020113" w:rsidRPr="007635FB" w:rsidSect="0014370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F0C68" w15:done="0"/>
  <w15:commentEx w15:paraId="459BF9A0" w15:done="0"/>
  <w15:commentEx w15:paraId="0BC4551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425"/>
    <w:multiLevelType w:val="hybridMultilevel"/>
    <w:tmpl w:val="55307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D6B5C"/>
    <w:multiLevelType w:val="hybridMultilevel"/>
    <w:tmpl w:val="DFBA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77C36"/>
    <w:multiLevelType w:val="hybridMultilevel"/>
    <w:tmpl w:val="D99A98CA"/>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EAC5B74"/>
    <w:multiLevelType w:val="hybridMultilevel"/>
    <w:tmpl w:val="88B2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F4F6D"/>
    <w:multiLevelType w:val="hybridMultilevel"/>
    <w:tmpl w:val="99887A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EB24211"/>
    <w:multiLevelType w:val="hybridMultilevel"/>
    <w:tmpl w:val="37647EC0"/>
    <w:lvl w:ilvl="0" w:tplc="2252EFBA">
      <w:numFmt w:val="bullet"/>
      <w:lvlText w:val=""/>
      <w:lvlJc w:val="left"/>
      <w:pPr>
        <w:ind w:left="1800" w:hanging="360"/>
      </w:pPr>
      <w:rPr>
        <w:rFonts w:ascii="Wingdings" w:eastAsia="Book Antiqua" w:hAnsi="Wingdings" w:cs="Times New Roman" w:hint="default"/>
        <w:b/>
        <w:i/>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Adams">
    <w15:presenceInfo w15:providerId="Windows Live" w15:userId="6d28bbadab811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2E"/>
    <w:rsid w:val="00020113"/>
    <w:rsid w:val="00025FE6"/>
    <w:rsid w:val="00143705"/>
    <w:rsid w:val="00143BC3"/>
    <w:rsid w:val="00143FF9"/>
    <w:rsid w:val="00166E06"/>
    <w:rsid w:val="001A0394"/>
    <w:rsid w:val="00234AD4"/>
    <w:rsid w:val="002620D5"/>
    <w:rsid w:val="00267623"/>
    <w:rsid w:val="0027415D"/>
    <w:rsid w:val="002C21B8"/>
    <w:rsid w:val="002D5487"/>
    <w:rsid w:val="0030075C"/>
    <w:rsid w:val="003D6901"/>
    <w:rsid w:val="0040254E"/>
    <w:rsid w:val="004078CE"/>
    <w:rsid w:val="00407B26"/>
    <w:rsid w:val="004120A1"/>
    <w:rsid w:val="00450D6F"/>
    <w:rsid w:val="00450E89"/>
    <w:rsid w:val="00485280"/>
    <w:rsid w:val="00496440"/>
    <w:rsid w:val="005076D6"/>
    <w:rsid w:val="00534255"/>
    <w:rsid w:val="00540BE8"/>
    <w:rsid w:val="0055781C"/>
    <w:rsid w:val="00566CCB"/>
    <w:rsid w:val="005A613C"/>
    <w:rsid w:val="005B1486"/>
    <w:rsid w:val="005E4B8D"/>
    <w:rsid w:val="0069126B"/>
    <w:rsid w:val="00696287"/>
    <w:rsid w:val="006E10E4"/>
    <w:rsid w:val="00706819"/>
    <w:rsid w:val="00723F8B"/>
    <w:rsid w:val="007370B9"/>
    <w:rsid w:val="00745B20"/>
    <w:rsid w:val="007635FB"/>
    <w:rsid w:val="00780EB1"/>
    <w:rsid w:val="00797BBE"/>
    <w:rsid w:val="007A2E53"/>
    <w:rsid w:val="007A4979"/>
    <w:rsid w:val="007A6B7C"/>
    <w:rsid w:val="007B0A7E"/>
    <w:rsid w:val="007B21F8"/>
    <w:rsid w:val="007D09CE"/>
    <w:rsid w:val="007E3640"/>
    <w:rsid w:val="007F59A6"/>
    <w:rsid w:val="00832256"/>
    <w:rsid w:val="00884EE3"/>
    <w:rsid w:val="008B72F6"/>
    <w:rsid w:val="00910C0D"/>
    <w:rsid w:val="00947177"/>
    <w:rsid w:val="009616C3"/>
    <w:rsid w:val="009708D6"/>
    <w:rsid w:val="009A02CA"/>
    <w:rsid w:val="009B0DB6"/>
    <w:rsid w:val="00A15DA1"/>
    <w:rsid w:val="00A379A9"/>
    <w:rsid w:val="00A45524"/>
    <w:rsid w:val="00A73C0A"/>
    <w:rsid w:val="00A8062E"/>
    <w:rsid w:val="00A81B91"/>
    <w:rsid w:val="00AB0C7F"/>
    <w:rsid w:val="00AE254A"/>
    <w:rsid w:val="00B26334"/>
    <w:rsid w:val="00B345B9"/>
    <w:rsid w:val="00B449EB"/>
    <w:rsid w:val="00B7771E"/>
    <w:rsid w:val="00B843D3"/>
    <w:rsid w:val="00B92DF7"/>
    <w:rsid w:val="00BD6D8A"/>
    <w:rsid w:val="00BE08D6"/>
    <w:rsid w:val="00BF1A97"/>
    <w:rsid w:val="00C05465"/>
    <w:rsid w:val="00C54135"/>
    <w:rsid w:val="00C558FB"/>
    <w:rsid w:val="00C97516"/>
    <w:rsid w:val="00CA40FD"/>
    <w:rsid w:val="00CA593F"/>
    <w:rsid w:val="00D1200A"/>
    <w:rsid w:val="00D4761E"/>
    <w:rsid w:val="00D85DA9"/>
    <w:rsid w:val="00D87FAF"/>
    <w:rsid w:val="00DA0F2A"/>
    <w:rsid w:val="00DA30B0"/>
    <w:rsid w:val="00DB1325"/>
    <w:rsid w:val="00DE3B59"/>
    <w:rsid w:val="00E016C0"/>
    <w:rsid w:val="00E3342F"/>
    <w:rsid w:val="00E43AB5"/>
    <w:rsid w:val="00E63B23"/>
    <w:rsid w:val="00E72C47"/>
    <w:rsid w:val="00E90E25"/>
    <w:rsid w:val="00E9207E"/>
    <w:rsid w:val="00EB010A"/>
    <w:rsid w:val="00ED2DAA"/>
    <w:rsid w:val="00EF5F0E"/>
    <w:rsid w:val="00F14218"/>
    <w:rsid w:val="00F31D0B"/>
    <w:rsid w:val="00F3233A"/>
    <w:rsid w:val="00F32DE8"/>
    <w:rsid w:val="00F56521"/>
    <w:rsid w:val="00F6100C"/>
    <w:rsid w:val="00F83E58"/>
    <w:rsid w:val="00FB70D8"/>
    <w:rsid w:val="00FC0B84"/>
    <w:rsid w:val="00FF0A3F"/>
    <w:rsid w:val="00FF34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2E"/>
    <w:pPr>
      <w:spacing w:after="160"/>
    </w:pPr>
    <w:rPr>
      <w:rFonts w:ascii="Book Antiqua" w:eastAsia="Book Antiqua" w:hAnsi="Book Antiqua" w:cs="Times New Roman"/>
      <w:color w:val="000000"/>
      <w:szCs w:val="20"/>
    </w:rPr>
  </w:style>
  <w:style w:type="paragraph" w:styleId="Heading1">
    <w:name w:val="heading 1"/>
    <w:basedOn w:val="Normal"/>
    <w:next w:val="Normal"/>
    <w:link w:val="Heading1Char"/>
    <w:uiPriority w:val="99"/>
    <w:qFormat/>
    <w:rsid w:val="00A8062E"/>
    <w:pPr>
      <w:spacing w:before="300" w:after="40" w:line="240" w:lineRule="auto"/>
      <w:outlineLvl w:val="0"/>
    </w:pPr>
    <w:rPr>
      <w:rFonts w:ascii="Lucida Sans" w:hAnsi="Lucida Sans"/>
      <w:b/>
      <w:color w:val="AE9638"/>
      <w:spacing w:val="20"/>
      <w:sz w:val="28"/>
      <w:szCs w:val="32"/>
    </w:rPr>
  </w:style>
  <w:style w:type="paragraph" w:styleId="Heading4">
    <w:name w:val="heading 4"/>
    <w:basedOn w:val="Normal"/>
    <w:next w:val="Normal"/>
    <w:link w:val="Heading4Char"/>
    <w:uiPriority w:val="99"/>
    <w:qFormat/>
    <w:rsid w:val="00A8062E"/>
    <w:pPr>
      <w:spacing w:before="240" w:after="0"/>
      <w:outlineLvl w:val="3"/>
    </w:pPr>
    <w:rPr>
      <w:rFonts w:ascii="Lucida Sans" w:hAnsi="Lucida Sans"/>
      <w:b/>
      <w:color w:val="3D8DA8"/>
      <w:spacing w:val="2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062E"/>
    <w:rPr>
      <w:rFonts w:ascii="Lucida Sans" w:eastAsia="Book Antiqua" w:hAnsi="Lucida Sans" w:cs="Times New Roman"/>
      <w:b/>
      <w:color w:val="AE9638"/>
      <w:spacing w:val="20"/>
      <w:sz w:val="28"/>
      <w:szCs w:val="32"/>
    </w:rPr>
  </w:style>
  <w:style w:type="character" w:customStyle="1" w:styleId="Heading4Char">
    <w:name w:val="Heading 4 Char"/>
    <w:basedOn w:val="DefaultParagraphFont"/>
    <w:link w:val="Heading4"/>
    <w:uiPriority w:val="99"/>
    <w:rsid w:val="00A8062E"/>
    <w:rPr>
      <w:rFonts w:ascii="Lucida Sans" w:eastAsia="Book Antiqua" w:hAnsi="Lucida Sans" w:cs="Times New Roman"/>
      <w:b/>
      <w:color w:val="3D8DA8"/>
      <w:spacing w:val="20"/>
      <w:sz w:val="24"/>
    </w:rPr>
  </w:style>
  <w:style w:type="paragraph" w:styleId="NormalWeb">
    <w:name w:val="Normal (Web)"/>
    <w:basedOn w:val="Normal"/>
    <w:rsid w:val="00A8062E"/>
    <w:pPr>
      <w:spacing w:before="100" w:beforeAutospacing="1" w:after="100" w:afterAutospacing="1" w:line="240" w:lineRule="auto"/>
    </w:pPr>
    <w:rPr>
      <w:rFonts w:ascii="Arial Unicode MS" w:hAnsi="Arial Unicode MS" w:cs="Arial Unicode MS"/>
      <w:color w:val="auto"/>
      <w:sz w:val="24"/>
      <w:szCs w:val="24"/>
    </w:rPr>
  </w:style>
  <w:style w:type="paragraph" w:styleId="BodyTextIndent2">
    <w:name w:val="Body Text Indent 2"/>
    <w:basedOn w:val="Normal"/>
    <w:link w:val="BodyTextIndent2Char"/>
    <w:uiPriority w:val="99"/>
    <w:rsid w:val="00A8062E"/>
    <w:pPr>
      <w:spacing w:after="0" w:line="240" w:lineRule="auto"/>
      <w:ind w:left="360"/>
    </w:pPr>
    <w:rPr>
      <w:rFonts w:ascii="Arial" w:eastAsia="Times New Roman" w:hAnsi="Arial" w:cs="Arial"/>
      <w:i/>
      <w:iCs/>
      <w:color w:val="auto"/>
      <w:sz w:val="20"/>
    </w:rPr>
  </w:style>
  <w:style w:type="character" w:customStyle="1" w:styleId="BodyTextIndent2Char">
    <w:name w:val="Body Text Indent 2 Char"/>
    <w:basedOn w:val="DefaultParagraphFont"/>
    <w:link w:val="BodyTextIndent2"/>
    <w:uiPriority w:val="99"/>
    <w:rsid w:val="00A8062E"/>
    <w:rPr>
      <w:rFonts w:ascii="Arial" w:eastAsia="Times New Roman" w:hAnsi="Arial" w:cs="Arial"/>
      <w:i/>
      <w:iCs/>
      <w:sz w:val="20"/>
      <w:szCs w:val="20"/>
    </w:rPr>
  </w:style>
  <w:style w:type="paragraph" w:styleId="ListParagraph">
    <w:name w:val="List Paragraph"/>
    <w:basedOn w:val="Normal"/>
    <w:uiPriority w:val="34"/>
    <w:qFormat/>
    <w:rsid w:val="00EB010A"/>
    <w:pPr>
      <w:ind w:left="720"/>
      <w:contextualSpacing/>
    </w:pPr>
  </w:style>
  <w:style w:type="character" w:styleId="Hyperlink">
    <w:name w:val="Hyperlink"/>
    <w:basedOn w:val="DefaultParagraphFont"/>
    <w:uiPriority w:val="99"/>
    <w:unhideWhenUsed/>
    <w:rsid w:val="007635FB"/>
    <w:rPr>
      <w:color w:val="0000FF" w:themeColor="hyperlink"/>
      <w:u w:val="single"/>
    </w:rPr>
  </w:style>
  <w:style w:type="paragraph" w:styleId="BalloonText">
    <w:name w:val="Balloon Text"/>
    <w:basedOn w:val="Normal"/>
    <w:link w:val="BalloonTextChar"/>
    <w:uiPriority w:val="99"/>
    <w:semiHidden/>
    <w:unhideWhenUsed/>
    <w:rsid w:val="00234AD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4AD4"/>
    <w:rPr>
      <w:rFonts w:ascii="Times New Roman" w:eastAsia="Book Antiqua" w:hAnsi="Times New Roman" w:cs="Times New Roman"/>
      <w:color w:val="000000"/>
      <w:sz w:val="18"/>
      <w:szCs w:val="18"/>
    </w:rPr>
  </w:style>
  <w:style w:type="character" w:styleId="CommentReference">
    <w:name w:val="annotation reference"/>
    <w:basedOn w:val="DefaultParagraphFont"/>
    <w:uiPriority w:val="99"/>
    <w:semiHidden/>
    <w:unhideWhenUsed/>
    <w:rsid w:val="00910C0D"/>
    <w:rPr>
      <w:sz w:val="18"/>
      <w:szCs w:val="18"/>
    </w:rPr>
  </w:style>
  <w:style w:type="paragraph" w:styleId="CommentText">
    <w:name w:val="annotation text"/>
    <w:basedOn w:val="Normal"/>
    <w:link w:val="CommentTextChar"/>
    <w:uiPriority w:val="99"/>
    <w:semiHidden/>
    <w:unhideWhenUsed/>
    <w:rsid w:val="00910C0D"/>
    <w:pPr>
      <w:spacing w:line="240" w:lineRule="auto"/>
    </w:pPr>
    <w:rPr>
      <w:sz w:val="24"/>
      <w:szCs w:val="24"/>
    </w:rPr>
  </w:style>
  <w:style w:type="character" w:customStyle="1" w:styleId="CommentTextChar">
    <w:name w:val="Comment Text Char"/>
    <w:basedOn w:val="DefaultParagraphFont"/>
    <w:link w:val="CommentText"/>
    <w:uiPriority w:val="99"/>
    <w:semiHidden/>
    <w:rsid w:val="00910C0D"/>
    <w:rPr>
      <w:rFonts w:ascii="Book Antiqua" w:eastAsia="Book Antiqua" w:hAnsi="Book Antiqua"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10C0D"/>
    <w:rPr>
      <w:b/>
      <w:bCs/>
      <w:sz w:val="20"/>
      <w:szCs w:val="20"/>
    </w:rPr>
  </w:style>
  <w:style w:type="character" w:customStyle="1" w:styleId="CommentSubjectChar">
    <w:name w:val="Comment Subject Char"/>
    <w:basedOn w:val="CommentTextChar"/>
    <w:link w:val="CommentSubject"/>
    <w:uiPriority w:val="99"/>
    <w:semiHidden/>
    <w:rsid w:val="00910C0D"/>
    <w:rPr>
      <w:rFonts w:ascii="Book Antiqua" w:eastAsia="Book Antiqua" w:hAnsi="Book Antiqua" w:cs="Times New Roman"/>
      <w:b/>
      <w:bCs/>
      <w:color w:val="000000"/>
      <w:sz w:val="20"/>
      <w:szCs w:val="20"/>
    </w:rPr>
  </w:style>
  <w:style w:type="paragraph" w:styleId="NoSpacing">
    <w:name w:val="No Spacing"/>
    <w:uiPriority w:val="1"/>
    <w:qFormat/>
    <w:rsid w:val="00166E06"/>
    <w:pPr>
      <w:spacing w:after="0" w:line="240" w:lineRule="auto"/>
    </w:pPr>
    <w:rPr>
      <w:rFonts w:ascii="Book Antiqua" w:eastAsia="Book Antiqua" w:hAnsi="Book Antiqua" w:cs="Times New Roman"/>
      <w:color w:val="000000"/>
      <w:szCs w:val="20"/>
    </w:rPr>
  </w:style>
  <w:style w:type="paragraph" w:styleId="Revision">
    <w:name w:val="Revision"/>
    <w:hidden/>
    <w:uiPriority w:val="99"/>
    <w:semiHidden/>
    <w:rsid w:val="00F32DE8"/>
    <w:pPr>
      <w:spacing w:after="0" w:line="240" w:lineRule="auto"/>
    </w:pPr>
    <w:rPr>
      <w:rFonts w:ascii="Book Antiqua" w:eastAsia="Book Antiqua" w:hAnsi="Book Antiqu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2E"/>
    <w:pPr>
      <w:spacing w:after="160"/>
    </w:pPr>
    <w:rPr>
      <w:rFonts w:ascii="Book Antiqua" w:eastAsia="Book Antiqua" w:hAnsi="Book Antiqua" w:cs="Times New Roman"/>
      <w:color w:val="000000"/>
      <w:szCs w:val="20"/>
    </w:rPr>
  </w:style>
  <w:style w:type="paragraph" w:styleId="Heading1">
    <w:name w:val="heading 1"/>
    <w:basedOn w:val="Normal"/>
    <w:next w:val="Normal"/>
    <w:link w:val="Heading1Char"/>
    <w:uiPriority w:val="99"/>
    <w:qFormat/>
    <w:rsid w:val="00A8062E"/>
    <w:pPr>
      <w:spacing w:before="300" w:after="40" w:line="240" w:lineRule="auto"/>
      <w:outlineLvl w:val="0"/>
    </w:pPr>
    <w:rPr>
      <w:rFonts w:ascii="Lucida Sans" w:hAnsi="Lucida Sans"/>
      <w:b/>
      <w:color w:val="AE9638"/>
      <w:spacing w:val="20"/>
      <w:sz w:val="28"/>
      <w:szCs w:val="32"/>
    </w:rPr>
  </w:style>
  <w:style w:type="paragraph" w:styleId="Heading4">
    <w:name w:val="heading 4"/>
    <w:basedOn w:val="Normal"/>
    <w:next w:val="Normal"/>
    <w:link w:val="Heading4Char"/>
    <w:uiPriority w:val="99"/>
    <w:qFormat/>
    <w:rsid w:val="00A8062E"/>
    <w:pPr>
      <w:spacing w:before="240" w:after="0"/>
      <w:outlineLvl w:val="3"/>
    </w:pPr>
    <w:rPr>
      <w:rFonts w:ascii="Lucida Sans" w:hAnsi="Lucida Sans"/>
      <w:b/>
      <w:color w:val="3D8DA8"/>
      <w:spacing w:val="2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062E"/>
    <w:rPr>
      <w:rFonts w:ascii="Lucida Sans" w:eastAsia="Book Antiqua" w:hAnsi="Lucida Sans" w:cs="Times New Roman"/>
      <w:b/>
      <w:color w:val="AE9638"/>
      <w:spacing w:val="20"/>
      <w:sz w:val="28"/>
      <w:szCs w:val="32"/>
    </w:rPr>
  </w:style>
  <w:style w:type="character" w:customStyle="1" w:styleId="Heading4Char">
    <w:name w:val="Heading 4 Char"/>
    <w:basedOn w:val="DefaultParagraphFont"/>
    <w:link w:val="Heading4"/>
    <w:uiPriority w:val="99"/>
    <w:rsid w:val="00A8062E"/>
    <w:rPr>
      <w:rFonts w:ascii="Lucida Sans" w:eastAsia="Book Antiqua" w:hAnsi="Lucida Sans" w:cs="Times New Roman"/>
      <w:b/>
      <w:color w:val="3D8DA8"/>
      <w:spacing w:val="20"/>
      <w:sz w:val="24"/>
    </w:rPr>
  </w:style>
  <w:style w:type="paragraph" w:styleId="NormalWeb">
    <w:name w:val="Normal (Web)"/>
    <w:basedOn w:val="Normal"/>
    <w:rsid w:val="00A8062E"/>
    <w:pPr>
      <w:spacing w:before="100" w:beforeAutospacing="1" w:after="100" w:afterAutospacing="1" w:line="240" w:lineRule="auto"/>
    </w:pPr>
    <w:rPr>
      <w:rFonts w:ascii="Arial Unicode MS" w:hAnsi="Arial Unicode MS" w:cs="Arial Unicode MS"/>
      <w:color w:val="auto"/>
      <w:sz w:val="24"/>
      <w:szCs w:val="24"/>
    </w:rPr>
  </w:style>
  <w:style w:type="paragraph" w:styleId="BodyTextIndent2">
    <w:name w:val="Body Text Indent 2"/>
    <w:basedOn w:val="Normal"/>
    <w:link w:val="BodyTextIndent2Char"/>
    <w:uiPriority w:val="99"/>
    <w:rsid w:val="00A8062E"/>
    <w:pPr>
      <w:spacing w:after="0" w:line="240" w:lineRule="auto"/>
      <w:ind w:left="360"/>
    </w:pPr>
    <w:rPr>
      <w:rFonts w:ascii="Arial" w:eastAsia="Times New Roman" w:hAnsi="Arial" w:cs="Arial"/>
      <w:i/>
      <w:iCs/>
      <w:color w:val="auto"/>
      <w:sz w:val="20"/>
    </w:rPr>
  </w:style>
  <w:style w:type="character" w:customStyle="1" w:styleId="BodyTextIndent2Char">
    <w:name w:val="Body Text Indent 2 Char"/>
    <w:basedOn w:val="DefaultParagraphFont"/>
    <w:link w:val="BodyTextIndent2"/>
    <w:uiPriority w:val="99"/>
    <w:rsid w:val="00A8062E"/>
    <w:rPr>
      <w:rFonts w:ascii="Arial" w:eastAsia="Times New Roman" w:hAnsi="Arial" w:cs="Arial"/>
      <w:i/>
      <w:iCs/>
      <w:sz w:val="20"/>
      <w:szCs w:val="20"/>
    </w:rPr>
  </w:style>
  <w:style w:type="paragraph" w:styleId="ListParagraph">
    <w:name w:val="List Paragraph"/>
    <w:basedOn w:val="Normal"/>
    <w:uiPriority w:val="34"/>
    <w:qFormat/>
    <w:rsid w:val="00EB010A"/>
    <w:pPr>
      <w:ind w:left="720"/>
      <w:contextualSpacing/>
    </w:pPr>
  </w:style>
  <w:style w:type="character" w:styleId="Hyperlink">
    <w:name w:val="Hyperlink"/>
    <w:basedOn w:val="DefaultParagraphFont"/>
    <w:uiPriority w:val="99"/>
    <w:unhideWhenUsed/>
    <w:rsid w:val="007635FB"/>
    <w:rPr>
      <w:color w:val="0000FF" w:themeColor="hyperlink"/>
      <w:u w:val="single"/>
    </w:rPr>
  </w:style>
  <w:style w:type="paragraph" w:styleId="BalloonText">
    <w:name w:val="Balloon Text"/>
    <w:basedOn w:val="Normal"/>
    <w:link w:val="BalloonTextChar"/>
    <w:uiPriority w:val="99"/>
    <w:semiHidden/>
    <w:unhideWhenUsed/>
    <w:rsid w:val="00234AD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4AD4"/>
    <w:rPr>
      <w:rFonts w:ascii="Times New Roman" w:eastAsia="Book Antiqua" w:hAnsi="Times New Roman" w:cs="Times New Roman"/>
      <w:color w:val="000000"/>
      <w:sz w:val="18"/>
      <w:szCs w:val="18"/>
    </w:rPr>
  </w:style>
  <w:style w:type="character" w:styleId="CommentReference">
    <w:name w:val="annotation reference"/>
    <w:basedOn w:val="DefaultParagraphFont"/>
    <w:uiPriority w:val="99"/>
    <w:semiHidden/>
    <w:unhideWhenUsed/>
    <w:rsid w:val="00910C0D"/>
    <w:rPr>
      <w:sz w:val="18"/>
      <w:szCs w:val="18"/>
    </w:rPr>
  </w:style>
  <w:style w:type="paragraph" w:styleId="CommentText">
    <w:name w:val="annotation text"/>
    <w:basedOn w:val="Normal"/>
    <w:link w:val="CommentTextChar"/>
    <w:uiPriority w:val="99"/>
    <w:semiHidden/>
    <w:unhideWhenUsed/>
    <w:rsid w:val="00910C0D"/>
    <w:pPr>
      <w:spacing w:line="240" w:lineRule="auto"/>
    </w:pPr>
    <w:rPr>
      <w:sz w:val="24"/>
      <w:szCs w:val="24"/>
    </w:rPr>
  </w:style>
  <w:style w:type="character" w:customStyle="1" w:styleId="CommentTextChar">
    <w:name w:val="Comment Text Char"/>
    <w:basedOn w:val="DefaultParagraphFont"/>
    <w:link w:val="CommentText"/>
    <w:uiPriority w:val="99"/>
    <w:semiHidden/>
    <w:rsid w:val="00910C0D"/>
    <w:rPr>
      <w:rFonts w:ascii="Book Antiqua" w:eastAsia="Book Antiqua" w:hAnsi="Book Antiqua"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910C0D"/>
    <w:rPr>
      <w:b/>
      <w:bCs/>
      <w:sz w:val="20"/>
      <w:szCs w:val="20"/>
    </w:rPr>
  </w:style>
  <w:style w:type="character" w:customStyle="1" w:styleId="CommentSubjectChar">
    <w:name w:val="Comment Subject Char"/>
    <w:basedOn w:val="CommentTextChar"/>
    <w:link w:val="CommentSubject"/>
    <w:uiPriority w:val="99"/>
    <w:semiHidden/>
    <w:rsid w:val="00910C0D"/>
    <w:rPr>
      <w:rFonts w:ascii="Book Antiqua" w:eastAsia="Book Antiqua" w:hAnsi="Book Antiqua" w:cs="Times New Roman"/>
      <w:b/>
      <w:bCs/>
      <w:color w:val="000000"/>
      <w:sz w:val="20"/>
      <w:szCs w:val="20"/>
    </w:rPr>
  </w:style>
  <w:style w:type="paragraph" w:styleId="NoSpacing">
    <w:name w:val="No Spacing"/>
    <w:uiPriority w:val="1"/>
    <w:qFormat/>
    <w:rsid w:val="00166E06"/>
    <w:pPr>
      <w:spacing w:after="0" w:line="240" w:lineRule="auto"/>
    </w:pPr>
    <w:rPr>
      <w:rFonts w:ascii="Book Antiqua" w:eastAsia="Book Antiqua" w:hAnsi="Book Antiqua" w:cs="Times New Roman"/>
      <w:color w:val="000000"/>
      <w:szCs w:val="20"/>
    </w:rPr>
  </w:style>
  <w:style w:type="paragraph" w:styleId="Revision">
    <w:name w:val="Revision"/>
    <w:hidden/>
    <w:uiPriority w:val="99"/>
    <w:semiHidden/>
    <w:rsid w:val="00F32DE8"/>
    <w:pPr>
      <w:spacing w:after="0" w:line="240" w:lineRule="auto"/>
    </w:pPr>
    <w:rPr>
      <w:rFonts w:ascii="Book Antiqua" w:eastAsia="Book Antiqua" w:hAnsi="Book Antiqu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allForProposals@asccc.org" TargetMode="Externa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6249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NYS CSCIC</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tpost</dc:creator>
  <cp:lastModifiedBy>John Freitas</cp:lastModifiedBy>
  <cp:revision>2</cp:revision>
  <dcterms:created xsi:type="dcterms:W3CDTF">2016-09-23T19:08:00Z</dcterms:created>
  <dcterms:modified xsi:type="dcterms:W3CDTF">2016-09-23T19:08:00Z</dcterms:modified>
</cp:coreProperties>
</file>