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661CF" w14:textId="4C347E11" w:rsidR="0060554E" w:rsidRDefault="009926F5" w:rsidP="003523DC">
      <w:pPr>
        <w:jc w:val="center"/>
        <w:rPr>
          <w:rFonts w:asciiTheme="majorHAnsi" w:hAnsiTheme="majorHAnsi"/>
          <w:b/>
        </w:rPr>
      </w:pPr>
      <w:r w:rsidRPr="003523DC">
        <w:rPr>
          <w:rFonts w:asciiTheme="majorHAnsi" w:hAnsiTheme="majorHAnsi"/>
          <w:b/>
        </w:rPr>
        <w:t>Minimum Qualifications and</w:t>
      </w:r>
      <w:r w:rsidR="00562CCB">
        <w:rPr>
          <w:rFonts w:asciiTheme="majorHAnsi" w:hAnsiTheme="majorHAnsi"/>
          <w:b/>
        </w:rPr>
        <w:t xml:space="preserve"> Equivalencies Regional Meeting</w:t>
      </w:r>
    </w:p>
    <w:p w14:paraId="6CEFF26F" w14:textId="4F7F78B6" w:rsidR="00562CCB" w:rsidRDefault="00562CCB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Woodland Community College</w:t>
      </w:r>
    </w:p>
    <w:p w14:paraId="72A504B0" w14:textId="053664CC" w:rsidR="00601B2E" w:rsidRDefault="00601B2E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Community Room (</w:t>
      </w:r>
      <w:hyperlink r:id="rId7" w:history="1">
        <w:r w:rsidRPr="00871345">
          <w:rPr>
            <w:rStyle w:val="Hyperlink"/>
            <w:rFonts w:asciiTheme="majorHAnsi" w:hAnsiTheme="majorHAnsi"/>
            <w:b/>
          </w:rPr>
          <w:t>Bldg. 800</w:t>
        </w:r>
      </w:hyperlink>
      <w:r>
        <w:rPr>
          <w:rFonts w:asciiTheme="majorHAnsi" w:hAnsiTheme="majorHAnsi"/>
          <w:b/>
        </w:rPr>
        <w:t>)</w:t>
      </w:r>
    </w:p>
    <w:p w14:paraId="3FB1B9C4" w14:textId="7166A2D1" w:rsidR="00601B2E" w:rsidRDefault="00601B2E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2300 E. Gibson Road</w:t>
      </w:r>
    </w:p>
    <w:p w14:paraId="7C1FF77E" w14:textId="09812A7C" w:rsidR="00601B2E" w:rsidRDefault="00601B2E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Woodland, CA 95776</w:t>
      </w:r>
    </w:p>
    <w:p w14:paraId="14D521D4" w14:textId="7F7B9C19" w:rsidR="00562CCB" w:rsidRDefault="00562CCB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Friday, October 28, 2016</w:t>
      </w:r>
    </w:p>
    <w:p w14:paraId="6846CEE2" w14:textId="2A7D0241" w:rsidR="00562CCB" w:rsidRDefault="00562CCB" w:rsidP="003523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9:00-2:00</w:t>
      </w:r>
    </w:p>
    <w:p w14:paraId="44206FC8" w14:textId="6EE68B9A" w:rsidR="00562CCB" w:rsidRDefault="009C1E20" w:rsidP="003523DC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Park in any stall not marked “employee.”</w:t>
      </w:r>
    </w:p>
    <w:p w14:paraId="462BE320" w14:textId="77777777" w:rsidR="009C1E20" w:rsidRPr="009C1E20" w:rsidRDefault="009C1E20" w:rsidP="003523DC">
      <w:pPr>
        <w:jc w:val="center"/>
        <w:rPr>
          <w:rFonts w:asciiTheme="majorHAnsi" w:hAnsiTheme="majorHAnsi"/>
        </w:rPr>
      </w:pPr>
    </w:p>
    <w:p w14:paraId="6803379C" w14:textId="7B094427" w:rsidR="009926F5" w:rsidRPr="00601B2E" w:rsidRDefault="003523DC" w:rsidP="003523DC">
      <w:pPr>
        <w:jc w:val="center"/>
        <w:rPr>
          <w:rFonts w:asciiTheme="majorHAnsi" w:hAnsiTheme="majorHAnsi"/>
          <w:b/>
        </w:rPr>
      </w:pPr>
      <w:r w:rsidRPr="00601B2E">
        <w:rPr>
          <w:rFonts w:asciiTheme="majorHAnsi" w:hAnsiTheme="majorHAnsi"/>
          <w:b/>
        </w:rPr>
        <w:t>Program and Agenda</w:t>
      </w:r>
    </w:p>
    <w:p w14:paraId="5E794DC9" w14:textId="77777777" w:rsidR="009926F5" w:rsidRDefault="009926F5">
      <w:pPr>
        <w:rPr>
          <w:rFonts w:asciiTheme="majorHAnsi" w:hAnsiTheme="majorHAnsi"/>
        </w:rPr>
      </w:pPr>
    </w:p>
    <w:p w14:paraId="6EAA0A5C" w14:textId="0DED66F2" w:rsidR="009926F5" w:rsidRDefault="009926F5">
      <w:pPr>
        <w:rPr>
          <w:rFonts w:asciiTheme="majorHAnsi" w:hAnsiTheme="majorHAnsi"/>
        </w:rPr>
      </w:pPr>
      <w:r>
        <w:rPr>
          <w:rFonts w:asciiTheme="majorHAnsi" w:hAnsiTheme="majorHAnsi"/>
        </w:rPr>
        <w:t>9:00 - 9:30</w:t>
      </w:r>
      <w:r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>
        <w:rPr>
          <w:rFonts w:asciiTheme="majorHAnsi" w:hAnsiTheme="majorHAnsi"/>
        </w:rPr>
        <w:t>Registration and Continental Breakfast</w:t>
      </w:r>
    </w:p>
    <w:p w14:paraId="0C5C4C4F" w14:textId="77777777" w:rsidR="009926F5" w:rsidRDefault="009926F5">
      <w:pPr>
        <w:rPr>
          <w:rFonts w:asciiTheme="majorHAnsi" w:hAnsiTheme="majorHAnsi"/>
        </w:rPr>
      </w:pPr>
    </w:p>
    <w:p w14:paraId="72CA331F" w14:textId="74A0F36C" w:rsidR="006D73D6" w:rsidRDefault="009926F5" w:rsidP="003523DC">
      <w:pPr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9:30 – 9:45</w:t>
      </w:r>
      <w:r>
        <w:rPr>
          <w:rFonts w:asciiTheme="majorHAnsi" w:hAnsiTheme="majorHAnsi"/>
        </w:rPr>
        <w:tab/>
      </w:r>
      <w:r w:rsidRPr="008466A3">
        <w:rPr>
          <w:rFonts w:asciiTheme="majorHAnsi" w:hAnsiTheme="majorHAnsi"/>
          <w:u w:val="single"/>
        </w:rPr>
        <w:t>Welcome and Introductions</w:t>
      </w:r>
      <w:r w:rsidR="00BD5301">
        <w:rPr>
          <w:rFonts w:asciiTheme="majorHAnsi" w:hAnsiTheme="majorHAnsi"/>
        </w:rPr>
        <w:t xml:space="preserve"> </w:t>
      </w:r>
      <w:r w:rsidR="003523DC">
        <w:rPr>
          <w:rFonts w:asciiTheme="majorHAnsi" w:hAnsiTheme="majorHAnsi"/>
        </w:rPr>
        <w:t>– John</w:t>
      </w:r>
      <w:r w:rsidR="0012450F">
        <w:rPr>
          <w:rFonts w:asciiTheme="majorHAnsi" w:hAnsiTheme="majorHAnsi"/>
        </w:rPr>
        <w:t xml:space="preserve"> Freitas</w:t>
      </w:r>
      <w:r w:rsidR="003523DC">
        <w:rPr>
          <w:rFonts w:asciiTheme="majorHAnsi" w:hAnsiTheme="majorHAnsi"/>
        </w:rPr>
        <w:t>, ASCCC Standards and Practices Committee Chair</w:t>
      </w:r>
    </w:p>
    <w:p w14:paraId="0B09E25A" w14:textId="78F30A9F" w:rsidR="0012450F" w:rsidRDefault="0012450F" w:rsidP="001245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College President and Senate President Welcome</w:t>
      </w:r>
    </w:p>
    <w:p w14:paraId="3BB145C4" w14:textId="6480236F" w:rsidR="00601B2E" w:rsidRPr="00601B2E" w:rsidRDefault="00601B2E" w:rsidP="00601B2E">
      <w:pPr>
        <w:pStyle w:val="ListParagraph"/>
        <w:ind w:left="2520"/>
        <w:rPr>
          <w:rFonts w:asciiTheme="majorHAnsi" w:hAnsiTheme="majorHAnsi"/>
          <w:i/>
        </w:rPr>
      </w:pPr>
      <w:r w:rsidRPr="00601B2E">
        <w:rPr>
          <w:rFonts w:asciiTheme="majorHAnsi" w:hAnsiTheme="majorHAnsi"/>
          <w:i/>
        </w:rPr>
        <w:t xml:space="preserve">Dr. Michael White, President, Woodland Community College </w:t>
      </w:r>
    </w:p>
    <w:p w14:paraId="011765AE" w14:textId="1ACE5044" w:rsidR="00601B2E" w:rsidRPr="00601B2E" w:rsidRDefault="00601B2E" w:rsidP="00601B2E">
      <w:pPr>
        <w:pStyle w:val="ListParagraph"/>
        <w:ind w:left="2520"/>
        <w:rPr>
          <w:rFonts w:asciiTheme="majorHAnsi" w:hAnsiTheme="majorHAnsi"/>
        </w:rPr>
      </w:pPr>
      <w:r w:rsidRPr="00601B2E">
        <w:rPr>
          <w:rFonts w:asciiTheme="majorHAnsi" w:hAnsiTheme="majorHAnsi"/>
          <w:i/>
        </w:rPr>
        <w:t>Prof. Matt Clark, Academic Senate President</w:t>
      </w:r>
    </w:p>
    <w:p w14:paraId="778F024D" w14:textId="77777777" w:rsidR="00601B2E" w:rsidRDefault="0012450F" w:rsidP="001245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Chancellor’s Office </w:t>
      </w:r>
      <w:proofErr w:type="spellStart"/>
      <w:r>
        <w:rPr>
          <w:rFonts w:asciiTheme="majorHAnsi" w:hAnsiTheme="majorHAnsi"/>
        </w:rPr>
        <w:t>Welcome</w:t>
      </w:r>
    </w:p>
    <w:p w14:paraId="12CA60DF" w14:textId="4458466C" w:rsidR="0012450F" w:rsidRPr="00601B2E" w:rsidRDefault="00562CCB" w:rsidP="00601B2E">
      <w:pPr>
        <w:pStyle w:val="ListParagraph"/>
        <w:ind w:left="2520"/>
        <w:rPr>
          <w:rFonts w:asciiTheme="majorHAnsi" w:hAnsiTheme="majorHAnsi"/>
          <w:i/>
        </w:rPr>
      </w:pPr>
      <w:r w:rsidRPr="00601B2E">
        <w:rPr>
          <w:rFonts w:asciiTheme="majorHAnsi" w:hAnsiTheme="majorHAnsi"/>
          <w:i/>
        </w:rPr>
        <w:t>LeBaron</w:t>
      </w:r>
      <w:proofErr w:type="spellEnd"/>
      <w:r w:rsidRPr="00601B2E">
        <w:rPr>
          <w:rFonts w:asciiTheme="majorHAnsi" w:hAnsiTheme="majorHAnsi"/>
          <w:i/>
        </w:rPr>
        <w:t xml:space="preserve"> </w:t>
      </w:r>
      <w:proofErr w:type="spellStart"/>
      <w:r w:rsidRPr="00601B2E">
        <w:rPr>
          <w:rFonts w:asciiTheme="majorHAnsi" w:hAnsiTheme="majorHAnsi"/>
          <w:i/>
        </w:rPr>
        <w:t>Woodyard</w:t>
      </w:r>
      <w:proofErr w:type="spellEnd"/>
      <w:r w:rsidRPr="00601B2E">
        <w:rPr>
          <w:rFonts w:asciiTheme="majorHAnsi" w:hAnsiTheme="majorHAnsi"/>
          <w:i/>
        </w:rPr>
        <w:t>, Dean of Academic Affairs, Chancellor’s Office</w:t>
      </w:r>
    </w:p>
    <w:p w14:paraId="23442713" w14:textId="77777777" w:rsidR="009926F5" w:rsidRDefault="009926F5">
      <w:pPr>
        <w:rPr>
          <w:rFonts w:asciiTheme="majorHAnsi" w:hAnsiTheme="majorHAnsi"/>
        </w:rPr>
      </w:pPr>
    </w:p>
    <w:p w14:paraId="452A5E21" w14:textId="77777777" w:rsidR="00562CCB" w:rsidRDefault="009926F5" w:rsidP="003523DC">
      <w:pPr>
        <w:ind w:left="2160" w:hanging="2160"/>
        <w:rPr>
          <w:rFonts w:asciiTheme="majorHAnsi" w:hAnsiTheme="majorHAnsi"/>
          <w:strike/>
          <w:color w:val="FF0000"/>
        </w:rPr>
      </w:pPr>
      <w:r>
        <w:rPr>
          <w:rFonts w:asciiTheme="majorHAnsi" w:hAnsiTheme="majorHAnsi"/>
        </w:rPr>
        <w:t>9:45 – 10:45</w:t>
      </w:r>
      <w:r>
        <w:rPr>
          <w:rFonts w:asciiTheme="majorHAnsi" w:hAnsiTheme="majorHAnsi"/>
        </w:rPr>
        <w:tab/>
      </w:r>
      <w:r w:rsidR="00BD5301" w:rsidRPr="008466A3">
        <w:rPr>
          <w:rFonts w:asciiTheme="majorHAnsi" w:hAnsiTheme="majorHAnsi"/>
          <w:u w:val="single"/>
        </w:rPr>
        <w:t>Qualifications for Faculty in the CCCs: Minimum Qualifications and</w:t>
      </w:r>
      <w:r w:rsidR="00BD5301">
        <w:rPr>
          <w:rFonts w:asciiTheme="majorHAnsi" w:hAnsiTheme="majorHAnsi"/>
        </w:rPr>
        <w:t xml:space="preserve"> Equivalency</w:t>
      </w:r>
    </w:p>
    <w:p w14:paraId="4A023F9F" w14:textId="77777777" w:rsidR="00562CCB" w:rsidRPr="00601B2E" w:rsidRDefault="00562CCB" w:rsidP="00562CCB">
      <w:pPr>
        <w:ind w:left="2160"/>
        <w:rPr>
          <w:rFonts w:asciiTheme="majorHAnsi" w:hAnsiTheme="majorHAnsi"/>
          <w:i/>
        </w:rPr>
      </w:pPr>
      <w:r w:rsidRPr="00601B2E">
        <w:rPr>
          <w:rFonts w:asciiTheme="majorHAnsi" w:hAnsiTheme="majorHAnsi"/>
          <w:i/>
        </w:rPr>
        <w:t>John</w:t>
      </w:r>
      <w:r w:rsidR="0012450F" w:rsidRPr="00601B2E">
        <w:rPr>
          <w:rFonts w:asciiTheme="majorHAnsi" w:hAnsiTheme="majorHAnsi"/>
          <w:i/>
        </w:rPr>
        <w:t xml:space="preserve"> Freitas, </w:t>
      </w:r>
      <w:r w:rsidRPr="00601B2E">
        <w:rPr>
          <w:rFonts w:asciiTheme="majorHAnsi" w:hAnsiTheme="majorHAnsi"/>
          <w:i/>
        </w:rPr>
        <w:t>ASCCC Standards and Practices Committee Chair</w:t>
      </w:r>
    </w:p>
    <w:p w14:paraId="089BCADD" w14:textId="2F84E8F2" w:rsidR="009926F5" w:rsidRPr="0012450F" w:rsidRDefault="00562CCB" w:rsidP="00562CCB">
      <w:pPr>
        <w:ind w:left="2160"/>
        <w:rPr>
          <w:rFonts w:asciiTheme="majorHAnsi" w:hAnsiTheme="majorHAnsi"/>
        </w:rPr>
      </w:pPr>
      <w:r w:rsidRPr="00601B2E">
        <w:rPr>
          <w:rFonts w:asciiTheme="majorHAnsi" w:hAnsiTheme="majorHAnsi"/>
          <w:i/>
        </w:rPr>
        <w:t>Craig</w:t>
      </w:r>
      <w:r w:rsidR="008F1A87" w:rsidRPr="00601B2E">
        <w:rPr>
          <w:rFonts w:asciiTheme="majorHAnsi" w:hAnsiTheme="majorHAnsi"/>
          <w:i/>
        </w:rPr>
        <w:t xml:space="preserve"> </w:t>
      </w:r>
      <w:proofErr w:type="spellStart"/>
      <w:r w:rsidR="008F1A87" w:rsidRPr="00601B2E">
        <w:rPr>
          <w:rFonts w:asciiTheme="majorHAnsi" w:hAnsiTheme="majorHAnsi"/>
          <w:i/>
        </w:rPr>
        <w:t>Rutan</w:t>
      </w:r>
      <w:proofErr w:type="spellEnd"/>
      <w:r w:rsidRPr="00601B2E">
        <w:rPr>
          <w:rFonts w:asciiTheme="majorHAnsi" w:hAnsiTheme="majorHAnsi"/>
          <w:i/>
        </w:rPr>
        <w:t>, ASCCC Area D Representative, 2014-2015 Standards and Practices Committee Chair</w:t>
      </w:r>
      <w:r w:rsidR="008F1A87" w:rsidRPr="00601B2E">
        <w:rPr>
          <w:rFonts w:asciiTheme="majorHAnsi" w:hAnsiTheme="majorHAnsi"/>
          <w:i/>
        </w:rPr>
        <w:t xml:space="preserve"> </w:t>
      </w:r>
    </w:p>
    <w:p w14:paraId="5BC23449" w14:textId="5D53EFD2" w:rsidR="009926F5" w:rsidRDefault="008466A3" w:rsidP="008466A3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presentation the basics of the Disciplines List, Minimum Qualifications, equivalency, and assigning courses to </w:t>
      </w:r>
      <w:proofErr w:type="gramStart"/>
      <w:r>
        <w:rPr>
          <w:rFonts w:asciiTheme="majorHAnsi" w:hAnsiTheme="majorHAnsi"/>
        </w:rPr>
        <w:t>disciplines  are</w:t>
      </w:r>
      <w:proofErr w:type="gramEnd"/>
      <w:r>
        <w:rPr>
          <w:rFonts w:asciiTheme="majorHAnsi" w:hAnsiTheme="majorHAnsi"/>
        </w:rPr>
        <w:t xml:space="preserve"> presented and discussed.</w:t>
      </w:r>
    </w:p>
    <w:p w14:paraId="3EF87958" w14:textId="77777777" w:rsidR="008466A3" w:rsidRDefault="008466A3" w:rsidP="008466A3">
      <w:pPr>
        <w:ind w:left="2160"/>
        <w:rPr>
          <w:rFonts w:asciiTheme="majorHAnsi" w:hAnsiTheme="majorHAnsi"/>
        </w:rPr>
      </w:pPr>
    </w:p>
    <w:p w14:paraId="445CB09B" w14:textId="329ABE9F" w:rsidR="009926F5" w:rsidRDefault="009926F5">
      <w:pPr>
        <w:rPr>
          <w:rFonts w:asciiTheme="majorHAnsi" w:hAnsiTheme="majorHAnsi"/>
        </w:rPr>
      </w:pPr>
      <w:r>
        <w:rPr>
          <w:rFonts w:asciiTheme="majorHAnsi" w:hAnsiTheme="majorHAnsi"/>
        </w:rPr>
        <w:t>10:45-11:00</w:t>
      </w:r>
      <w:r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 w:rsidR="00BD5301">
        <w:rPr>
          <w:rFonts w:asciiTheme="majorHAnsi" w:hAnsiTheme="majorHAnsi"/>
        </w:rPr>
        <w:t>Break</w:t>
      </w:r>
    </w:p>
    <w:p w14:paraId="32F00D37" w14:textId="77777777" w:rsidR="009926F5" w:rsidRDefault="009926F5">
      <w:pPr>
        <w:rPr>
          <w:rFonts w:asciiTheme="majorHAnsi" w:hAnsiTheme="majorHAnsi"/>
        </w:rPr>
      </w:pPr>
    </w:p>
    <w:p w14:paraId="3E37C7D4" w14:textId="50D22FB5" w:rsidR="009926F5" w:rsidRDefault="009926F5" w:rsidP="00562CCB">
      <w:pPr>
        <w:ind w:left="2160" w:hanging="21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11:00 – 1</w:t>
      </w:r>
      <w:r w:rsidR="00D67C86">
        <w:rPr>
          <w:rFonts w:asciiTheme="majorHAnsi" w:hAnsiTheme="majorHAnsi"/>
        </w:rPr>
        <w:t>1:45</w:t>
      </w:r>
      <w:r>
        <w:rPr>
          <w:rFonts w:asciiTheme="majorHAnsi" w:hAnsiTheme="majorHAnsi"/>
        </w:rPr>
        <w:tab/>
      </w:r>
      <w:r w:rsidR="003523DC" w:rsidRPr="008466A3">
        <w:rPr>
          <w:rFonts w:asciiTheme="majorHAnsi" w:hAnsiTheme="majorHAnsi"/>
          <w:u w:val="single"/>
        </w:rPr>
        <w:t xml:space="preserve">Group </w:t>
      </w:r>
      <w:r w:rsidR="00562CCB" w:rsidRPr="008466A3">
        <w:rPr>
          <w:rFonts w:asciiTheme="majorHAnsi" w:hAnsiTheme="majorHAnsi"/>
          <w:u w:val="single"/>
        </w:rPr>
        <w:t>Activity 1</w:t>
      </w:r>
      <w:r w:rsidR="003523DC" w:rsidRPr="008466A3">
        <w:rPr>
          <w:rFonts w:asciiTheme="majorHAnsi" w:hAnsiTheme="majorHAnsi"/>
          <w:u w:val="single"/>
        </w:rPr>
        <w:t xml:space="preserve"> – </w:t>
      </w:r>
      <w:r w:rsidR="00562CCB" w:rsidRPr="008466A3">
        <w:rPr>
          <w:rFonts w:asciiTheme="majorHAnsi" w:hAnsiTheme="majorHAnsi"/>
          <w:u w:val="single"/>
        </w:rPr>
        <w:t xml:space="preserve">Compare and Discuss </w:t>
      </w:r>
      <w:r w:rsidR="003523DC" w:rsidRPr="008466A3">
        <w:rPr>
          <w:rFonts w:asciiTheme="majorHAnsi" w:hAnsiTheme="majorHAnsi"/>
          <w:color w:val="000000" w:themeColor="text1"/>
          <w:u w:val="single"/>
        </w:rPr>
        <w:t>Local Equivalency Processes</w:t>
      </w:r>
    </w:p>
    <w:p w14:paraId="782436BC" w14:textId="704E8E63" w:rsidR="008466A3" w:rsidRDefault="008466A3" w:rsidP="00562CCB">
      <w:pPr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ab/>
        <w:t>In this group activity, attendees from different colleges will compare, discuss, and critique their local equivalency processes.  Group members will then discuss ideas for improving their equivalency processes.</w:t>
      </w:r>
    </w:p>
    <w:p w14:paraId="7CF9E97A" w14:textId="77777777" w:rsidR="009926F5" w:rsidRDefault="009926F5" w:rsidP="009926F5">
      <w:pPr>
        <w:ind w:left="1440" w:hanging="1440"/>
        <w:rPr>
          <w:rFonts w:asciiTheme="majorHAnsi" w:hAnsiTheme="majorHAnsi"/>
        </w:rPr>
      </w:pPr>
    </w:p>
    <w:p w14:paraId="1599F14E" w14:textId="332FCE1D" w:rsidR="00BD5301" w:rsidRDefault="00424FE9" w:rsidP="003523DC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11:45</w:t>
      </w:r>
      <w:r w:rsidR="009926F5">
        <w:rPr>
          <w:rFonts w:asciiTheme="majorHAnsi" w:hAnsiTheme="majorHAnsi"/>
        </w:rPr>
        <w:t xml:space="preserve"> – </w:t>
      </w:r>
      <w:r w:rsidR="00D67C86">
        <w:rPr>
          <w:rFonts w:asciiTheme="majorHAnsi" w:hAnsiTheme="majorHAnsi"/>
        </w:rPr>
        <w:t>12:00</w:t>
      </w:r>
      <w:r w:rsidR="00BD5301">
        <w:rPr>
          <w:rFonts w:asciiTheme="majorHAnsi" w:hAnsiTheme="majorHAnsi"/>
        </w:rPr>
        <w:t xml:space="preserve"> </w:t>
      </w:r>
      <w:r w:rsidR="003523DC"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 w:rsidR="008466A3">
        <w:rPr>
          <w:rFonts w:asciiTheme="majorHAnsi" w:hAnsiTheme="majorHAnsi"/>
        </w:rPr>
        <w:t>Group Activity 1</w:t>
      </w:r>
      <w:r w:rsidR="003523DC">
        <w:rPr>
          <w:rFonts w:asciiTheme="majorHAnsi" w:hAnsiTheme="majorHAnsi"/>
        </w:rPr>
        <w:t xml:space="preserve"> Report-Out</w:t>
      </w:r>
      <w:r w:rsidR="00D67C86">
        <w:rPr>
          <w:rFonts w:asciiTheme="majorHAnsi" w:hAnsiTheme="majorHAnsi"/>
        </w:rPr>
        <w:t xml:space="preserve"> </w:t>
      </w:r>
    </w:p>
    <w:p w14:paraId="58D13AEF" w14:textId="77777777" w:rsidR="00BD5301" w:rsidRDefault="00BD5301" w:rsidP="009926F5">
      <w:pPr>
        <w:ind w:left="1440" w:hanging="1440"/>
        <w:rPr>
          <w:rFonts w:asciiTheme="majorHAnsi" w:hAnsiTheme="majorHAnsi"/>
        </w:rPr>
      </w:pPr>
    </w:p>
    <w:p w14:paraId="1A7EE8E1" w14:textId="31A72971" w:rsidR="009926F5" w:rsidRDefault="00424FE9" w:rsidP="009926F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12:00 - </w:t>
      </w:r>
      <w:r w:rsidR="00D67C86">
        <w:rPr>
          <w:rFonts w:asciiTheme="majorHAnsi" w:hAnsiTheme="majorHAnsi"/>
        </w:rPr>
        <w:t>12:30</w:t>
      </w:r>
      <w:r w:rsidR="009926F5"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 w:rsidR="009926F5">
        <w:rPr>
          <w:rFonts w:asciiTheme="majorHAnsi" w:hAnsiTheme="majorHAnsi"/>
        </w:rPr>
        <w:t>Lunch</w:t>
      </w:r>
    </w:p>
    <w:p w14:paraId="11B8C773" w14:textId="77777777" w:rsidR="009926F5" w:rsidRDefault="009926F5" w:rsidP="009926F5">
      <w:pPr>
        <w:ind w:left="1440" w:hanging="1440"/>
        <w:rPr>
          <w:rFonts w:asciiTheme="majorHAnsi" w:hAnsiTheme="majorHAnsi"/>
        </w:rPr>
      </w:pPr>
    </w:p>
    <w:p w14:paraId="13B4FB16" w14:textId="2F3CB787" w:rsidR="00BD5301" w:rsidRDefault="009926F5" w:rsidP="009926F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12:30 – 1:15</w:t>
      </w:r>
      <w:r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 w:rsidR="003523DC" w:rsidRPr="008466A3">
        <w:rPr>
          <w:rFonts w:asciiTheme="majorHAnsi" w:hAnsiTheme="majorHAnsi"/>
          <w:u w:val="single"/>
        </w:rPr>
        <w:t xml:space="preserve">Group </w:t>
      </w:r>
      <w:r w:rsidR="00562CCB" w:rsidRPr="008466A3">
        <w:rPr>
          <w:rFonts w:asciiTheme="majorHAnsi" w:hAnsiTheme="majorHAnsi"/>
          <w:u w:val="single"/>
        </w:rPr>
        <w:t>Activity</w:t>
      </w:r>
      <w:r w:rsidR="003523DC" w:rsidRPr="008466A3">
        <w:rPr>
          <w:rFonts w:asciiTheme="majorHAnsi" w:hAnsiTheme="majorHAnsi"/>
          <w:u w:val="single"/>
        </w:rPr>
        <w:t xml:space="preserve"> 2 – Equivalency Application Scenarios</w:t>
      </w:r>
      <w:r w:rsidR="00BD5301">
        <w:rPr>
          <w:rFonts w:asciiTheme="majorHAnsi" w:hAnsiTheme="majorHAnsi"/>
        </w:rPr>
        <w:tab/>
      </w:r>
    </w:p>
    <w:p w14:paraId="4C02F1F8" w14:textId="30068EFB" w:rsidR="008466A3" w:rsidRDefault="008466A3" w:rsidP="008466A3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Attendees will gather in groups to review several hypothetical applications for equivalency and discuss how they would approach these applications through the equivalency process.</w:t>
      </w:r>
    </w:p>
    <w:p w14:paraId="33758C8A" w14:textId="77777777" w:rsidR="009926F5" w:rsidRDefault="009926F5" w:rsidP="009926F5">
      <w:pPr>
        <w:ind w:left="1440" w:hanging="1440"/>
        <w:rPr>
          <w:rFonts w:asciiTheme="majorHAnsi" w:hAnsiTheme="majorHAnsi"/>
        </w:rPr>
      </w:pPr>
    </w:p>
    <w:p w14:paraId="3F9D4A7F" w14:textId="49A227C5" w:rsidR="009926F5" w:rsidRDefault="009926F5" w:rsidP="009926F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1:15 – 1:30</w:t>
      </w:r>
      <w:r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  <w:t>Discussion Report-Out</w:t>
      </w:r>
    </w:p>
    <w:p w14:paraId="103FC51A" w14:textId="77777777" w:rsidR="009926F5" w:rsidRDefault="009926F5" w:rsidP="009926F5">
      <w:pPr>
        <w:ind w:left="1440" w:hanging="1440"/>
        <w:rPr>
          <w:rFonts w:asciiTheme="majorHAnsi" w:hAnsiTheme="majorHAnsi"/>
        </w:rPr>
      </w:pPr>
    </w:p>
    <w:p w14:paraId="79793D8D" w14:textId="68BBD4C6" w:rsidR="009926F5" w:rsidRDefault="009926F5" w:rsidP="009926F5">
      <w:pPr>
        <w:ind w:left="1440" w:hanging="144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1:30 </w:t>
      </w:r>
      <w:r w:rsidR="00D67C86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D67C86">
        <w:rPr>
          <w:rFonts w:asciiTheme="majorHAnsi" w:hAnsiTheme="majorHAnsi"/>
        </w:rPr>
        <w:t>2:00</w:t>
      </w:r>
      <w:r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 w:rsidR="0028285C" w:rsidRPr="008466A3">
        <w:rPr>
          <w:rFonts w:asciiTheme="majorHAnsi" w:hAnsiTheme="majorHAnsi"/>
          <w:u w:val="single"/>
        </w:rPr>
        <w:t>Questions and Answers</w:t>
      </w:r>
    </w:p>
    <w:p w14:paraId="06A80B3A" w14:textId="62497A53" w:rsidR="008466A3" w:rsidRPr="008466A3" w:rsidRDefault="008466A3" w:rsidP="008466A3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Attendees will have the opportunity to engage in a general question and answer session with members of the ASCCC Standards and Practices Committee. </w:t>
      </w:r>
    </w:p>
    <w:p w14:paraId="3B3B3286" w14:textId="77777777" w:rsidR="009926F5" w:rsidRDefault="009926F5" w:rsidP="009926F5">
      <w:pPr>
        <w:ind w:left="1440" w:hanging="1440"/>
        <w:rPr>
          <w:rFonts w:asciiTheme="majorHAnsi" w:hAnsiTheme="majorHAnsi"/>
        </w:rPr>
      </w:pPr>
    </w:p>
    <w:p w14:paraId="7B5B9064" w14:textId="77777777" w:rsidR="00C96D87" w:rsidRDefault="00D67C86" w:rsidP="00601B2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2:00</w:t>
      </w:r>
      <w:r w:rsidR="009926F5">
        <w:rPr>
          <w:rFonts w:asciiTheme="majorHAnsi" w:hAnsiTheme="majorHAnsi"/>
        </w:rPr>
        <w:tab/>
      </w:r>
      <w:r w:rsidR="003523DC">
        <w:rPr>
          <w:rFonts w:asciiTheme="majorHAnsi" w:hAnsiTheme="majorHAnsi"/>
        </w:rPr>
        <w:tab/>
      </w:r>
      <w:r w:rsidR="00BD5301">
        <w:rPr>
          <w:rFonts w:asciiTheme="majorHAnsi" w:hAnsiTheme="majorHAnsi"/>
        </w:rPr>
        <w:t>Meeting ends</w:t>
      </w:r>
    </w:p>
    <w:p w14:paraId="7EC57C49" w14:textId="77777777" w:rsidR="00C96D87" w:rsidRDefault="00C96D87" w:rsidP="00601B2E">
      <w:pPr>
        <w:ind w:left="1440" w:hanging="1440"/>
        <w:rPr>
          <w:rFonts w:asciiTheme="majorHAnsi" w:hAnsiTheme="majorHAnsi"/>
        </w:rPr>
      </w:pPr>
    </w:p>
    <w:p w14:paraId="793E0470" w14:textId="77777777" w:rsidR="00C96D87" w:rsidRDefault="00C96D87" w:rsidP="00601B2E">
      <w:pPr>
        <w:ind w:left="1440" w:hanging="1440"/>
        <w:rPr>
          <w:rFonts w:asciiTheme="majorHAnsi" w:hAnsiTheme="majorHAnsi"/>
        </w:rPr>
      </w:pPr>
    </w:p>
    <w:p w14:paraId="5B3D40A3" w14:textId="77777777" w:rsidR="00C96D87" w:rsidRDefault="00C96D87" w:rsidP="00601B2E">
      <w:pPr>
        <w:ind w:left="1440" w:hanging="1440"/>
        <w:rPr>
          <w:rFonts w:asciiTheme="majorHAnsi" w:hAnsiTheme="majorHAnsi"/>
        </w:rPr>
      </w:pPr>
    </w:p>
    <w:p w14:paraId="58B507D0" w14:textId="02BF44F7" w:rsidR="0012450F" w:rsidRPr="00C96D87" w:rsidRDefault="00C96D87" w:rsidP="00C96D87">
      <w:pPr>
        <w:ind w:left="1440" w:hanging="1440"/>
        <w:jc w:val="center"/>
        <w:rPr>
          <w:rFonts w:asciiTheme="majorHAnsi" w:hAnsiTheme="majorHAnsi"/>
          <w:b/>
          <w:color w:val="0000FF"/>
        </w:rPr>
      </w:pPr>
      <w:bookmarkStart w:id="0" w:name="_GoBack"/>
      <w:r w:rsidRPr="00C96D87">
        <w:rPr>
          <w:rFonts w:asciiTheme="majorHAnsi" w:hAnsiTheme="majorHAnsi"/>
          <w:b/>
        </w:rPr>
        <w:t>Thank you for attending!</w:t>
      </w:r>
    </w:p>
    <w:bookmarkEnd w:id="0"/>
    <w:sectPr w:rsidR="0012450F" w:rsidRPr="00C96D87" w:rsidSect="00A6145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1CA72" w14:textId="77777777" w:rsidR="00AE0B03" w:rsidRDefault="00AE0B03" w:rsidP="009926F5">
      <w:r>
        <w:separator/>
      </w:r>
    </w:p>
  </w:endnote>
  <w:endnote w:type="continuationSeparator" w:id="0">
    <w:p w14:paraId="086406A3" w14:textId="77777777" w:rsidR="00AE0B03" w:rsidRDefault="00AE0B03" w:rsidP="0099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E4CB6" w14:textId="77777777" w:rsidR="00AE0B03" w:rsidRDefault="00AE0B03" w:rsidP="009926F5">
      <w:r>
        <w:separator/>
      </w:r>
    </w:p>
  </w:footnote>
  <w:footnote w:type="continuationSeparator" w:id="0">
    <w:p w14:paraId="307323A6" w14:textId="77777777" w:rsidR="00AE0B03" w:rsidRDefault="00AE0B03" w:rsidP="009926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C7FE" w14:textId="76FAEFD6" w:rsidR="00562CCB" w:rsidRDefault="00562CCB" w:rsidP="00562CCB">
    <w:pPr>
      <w:pStyle w:val="Header"/>
      <w:jc w:val="center"/>
    </w:pPr>
    <w:r>
      <w:rPr>
        <w:noProof/>
      </w:rPr>
      <w:drawing>
        <wp:inline distT="0" distB="0" distL="0" distR="0" wp14:anchorId="40A14C31" wp14:editId="06F4C374">
          <wp:extent cx="4711700" cy="889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5D206" w14:textId="0F3DA3C8" w:rsidR="006D73D6" w:rsidRPr="00562CCB" w:rsidRDefault="006D73D6" w:rsidP="00562C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3DF4"/>
    <w:multiLevelType w:val="hybridMultilevel"/>
    <w:tmpl w:val="D526D0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9301D47"/>
    <w:multiLevelType w:val="hybridMultilevel"/>
    <w:tmpl w:val="C3E26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5"/>
    <w:rsid w:val="0012450F"/>
    <w:rsid w:val="0028285C"/>
    <w:rsid w:val="003523DC"/>
    <w:rsid w:val="003649D9"/>
    <w:rsid w:val="003B1623"/>
    <w:rsid w:val="003E1408"/>
    <w:rsid w:val="00424FE9"/>
    <w:rsid w:val="00473FD1"/>
    <w:rsid w:val="004933C7"/>
    <w:rsid w:val="00562CCB"/>
    <w:rsid w:val="005B78E3"/>
    <w:rsid w:val="00601B2E"/>
    <w:rsid w:val="0060554E"/>
    <w:rsid w:val="006D73D6"/>
    <w:rsid w:val="008466A3"/>
    <w:rsid w:val="00871345"/>
    <w:rsid w:val="00874A56"/>
    <w:rsid w:val="008F1A87"/>
    <w:rsid w:val="00923CE8"/>
    <w:rsid w:val="009926F5"/>
    <w:rsid w:val="009C1E20"/>
    <w:rsid w:val="00A61458"/>
    <w:rsid w:val="00AE0B03"/>
    <w:rsid w:val="00BD5301"/>
    <w:rsid w:val="00C96D87"/>
    <w:rsid w:val="00D67C86"/>
    <w:rsid w:val="00E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DB7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F5"/>
  </w:style>
  <w:style w:type="paragraph" w:styleId="Footer">
    <w:name w:val="footer"/>
    <w:basedOn w:val="Normal"/>
    <w:link w:val="FooterChar"/>
    <w:uiPriority w:val="99"/>
    <w:unhideWhenUsed/>
    <w:rsid w:val="00992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F5"/>
  </w:style>
  <w:style w:type="paragraph" w:styleId="ListParagraph">
    <w:name w:val="List Paragraph"/>
    <w:basedOn w:val="Normal"/>
    <w:uiPriority w:val="34"/>
    <w:qFormat/>
    <w:rsid w:val="00124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sccc.org/sites/default/files/Campus%20Map%20Woodland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City College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Freitas</dc:creator>
  <cp:keywords/>
  <dc:description/>
  <cp:lastModifiedBy>John Freitas</cp:lastModifiedBy>
  <cp:revision>6</cp:revision>
  <cp:lastPrinted>2016-10-17T18:17:00Z</cp:lastPrinted>
  <dcterms:created xsi:type="dcterms:W3CDTF">2016-10-20T21:00:00Z</dcterms:created>
  <dcterms:modified xsi:type="dcterms:W3CDTF">2016-10-20T23:50:00Z</dcterms:modified>
</cp:coreProperties>
</file>