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3000208" w:rsidR="005A6ED4" w:rsidRDefault="00BE724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Spring 2024 </w:t>
      </w:r>
      <w:r w:rsidR="00542781">
        <w:rPr>
          <w:rFonts w:ascii="Times New Roman" w:eastAsia="Times New Roman" w:hAnsi="Times New Roman" w:cs="Times New Roman"/>
          <w:b/>
          <w:sz w:val="28"/>
          <w:szCs w:val="28"/>
        </w:rPr>
        <w:t xml:space="preserve">ASCCC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Curriculum Regional</w:t>
      </w:r>
      <w:r w:rsidR="00542781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Program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2" w14:textId="77777777" w:rsidR="005A6ED4" w:rsidRDefault="005A6ED4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9:00-10:00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Check-in/Breakfast</w:t>
      </w:r>
    </w:p>
    <w:p w14:paraId="00000004" w14:textId="77777777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Welcome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Robert L Stewart Jr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00000005" w14:textId="77777777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ASCCC Treasurer &amp; Curriculum Committee Chair</w:t>
      </w:r>
    </w:p>
    <w:p w14:paraId="00000006" w14:textId="77777777" w:rsidR="005A6ED4" w:rsidRDefault="005A6ED4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10:00-11:00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General Session –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Credit for Prior Learning/Baccalaureate Degree Program</w:t>
      </w:r>
    </w:p>
    <w:p w14:paraId="00000008" w14:textId="0C0F2F1E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Erin Larson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Dean </w:t>
      </w:r>
      <w:r w:rsidR="002138BF">
        <w:rPr>
          <w:rFonts w:ascii="Times New Roman" w:eastAsia="Times New Roman" w:hAnsi="Times New Roman" w:cs="Times New Roman"/>
          <w:sz w:val="28"/>
          <w:szCs w:val="28"/>
        </w:rPr>
        <w:t>Educational Services &amp; Support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CCCCO</w:t>
      </w:r>
    </w:p>
    <w:p w14:paraId="00000009" w14:textId="77777777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Iolani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Sodhy-Gereben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ASCCC Curriculum Committee</w:t>
      </w:r>
    </w:p>
    <w:p w14:paraId="0000000A" w14:textId="77777777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Erik Reese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ASCCC Area C Representative; 5C Member </w:t>
      </w:r>
    </w:p>
    <w:p w14:paraId="0000000B" w14:textId="77777777" w:rsidR="005A6ED4" w:rsidRDefault="005A6ED4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11:00-11:10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Break </w:t>
      </w:r>
    </w:p>
    <w:p w14:paraId="0000000D" w14:textId="77777777" w:rsidR="005A6ED4" w:rsidRDefault="005A6ED4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11:10-12:10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General Session – IDEAA Strategies for Curriculum</w:t>
      </w:r>
    </w:p>
    <w:p w14:paraId="0000000F" w14:textId="77777777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Karen Chow</w:t>
      </w:r>
      <w:r>
        <w:rPr>
          <w:rFonts w:ascii="Times New Roman" w:eastAsia="Times New Roman" w:hAnsi="Times New Roman" w:cs="Times New Roman"/>
          <w:sz w:val="28"/>
          <w:szCs w:val="28"/>
        </w:rPr>
        <w:t>, ASCCC Area B Representative; 5C Member</w:t>
      </w:r>
    </w:p>
    <w:p w14:paraId="00000010" w14:textId="77777777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Step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hanie Curry</w:t>
      </w:r>
      <w:r>
        <w:rPr>
          <w:rFonts w:ascii="Times New Roman" w:eastAsia="Times New Roman" w:hAnsi="Times New Roman" w:cs="Times New Roman"/>
          <w:sz w:val="28"/>
          <w:szCs w:val="28"/>
        </w:rPr>
        <w:t>, ASCCC Area A Representative</w:t>
      </w:r>
    </w:p>
    <w:p w14:paraId="00000011" w14:textId="77777777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Robert L Stewart Jr</w:t>
      </w:r>
      <w:r>
        <w:rPr>
          <w:rFonts w:ascii="Times New Roman" w:eastAsia="Times New Roman" w:hAnsi="Times New Roman" w:cs="Times New Roman"/>
          <w:sz w:val="28"/>
          <w:szCs w:val="28"/>
        </w:rPr>
        <w:t>, ASCCC Treasurer &amp; Curriculum Committee Chair</w:t>
      </w:r>
    </w:p>
    <w:p w14:paraId="00000012" w14:textId="1830616A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Manuel </w:t>
      </w:r>
      <w:proofErr w:type="spellStart"/>
      <w:r w:rsidRPr="008924C7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8924C7" w:rsidRPr="008924C7">
        <w:rPr>
          <w:rFonts w:ascii="Times New Roman" w:eastAsia="Times New Roman" w:hAnsi="Times New Roman" w:cs="Times New Roman"/>
          <w:b/>
          <w:sz w:val="28"/>
          <w:szCs w:val="28"/>
        </w:rPr>
        <w:t>é</w:t>
      </w:r>
      <w:r w:rsidRPr="008924C7">
        <w:rPr>
          <w:rFonts w:ascii="Times New Roman" w:eastAsia="Times New Roman" w:hAnsi="Times New Roman" w:cs="Times New Roman"/>
          <w:b/>
          <w:sz w:val="28"/>
          <w:szCs w:val="28"/>
        </w:rPr>
        <w:t>lez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ASCCC Vice President &amp; Curriculum Committee Co-Chair</w:t>
      </w:r>
    </w:p>
    <w:p w14:paraId="00000013" w14:textId="77777777" w:rsidR="005A6ED4" w:rsidRDefault="005A6ED4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12:10-12:45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Lunch </w:t>
      </w:r>
    </w:p>
    <w:p w14:paraId="00000015" w14:textId="77777777" w:rsidR="005A6ED4" w:rsidRDefault="005A6ED4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34BF5A82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12:45-1:45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General Session – MQ</w:t>
      </w:r>
      <w:r w:rsidR="00542781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/Cross</w:t>
      </w:r>
      <w:r w:rsidR="0054278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listing/Equivalency</w:t>
      </w:r>
    </w:p>
    <w:p w14:paraId="00000017" w14:textId="77777777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phanie Curry</w:t>
      </w:r>
      <w:r>
        <w:rPr>
          <w:rFonts w:ascii="Times New Roman" w:eastAsia="Times New Roman" w:hAnsi="Times New Roman" w:cs="Times New Roman"/>
          <w:sz w:val="28"/>
          <w:szCs w:val="28"/>
        </w:rPr>
        <w:t>, ASCCC Area A Representative</w:t>
      </w:r>
    </w:p>
    <w:p w14:paraId="00000018" w14:textId="77777777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Iolani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Sodhy-Gereben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ASCCC Curriculum Committee</w:t>
      </w:r>
    </w:p>
    <w:p w14:paraId="00000019" w14:textId="3E1F8358" w:rsidR="005A6ED4" w:rsidRDefault="008924C7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Manuel </w:t>
      </w:r>
      <w:proofErr w:type="spellStart"/>
      <w:r w:rsidRPr="008924C7">
        <w:rPr>
          <w:rFonts w:ascii="Times New Roman" w:eastAsia="Times New Roman" w:hAnsi="Times New Roman" w:cs="Times New Roman"/>
          <w:b/>
          <w:sz w:val="28"/>
          <w:szCs w:val="28"/>
        </w:rPr>
        <w:t>Vélez</w:t>
      </w:r>
      <w:proofErr w:type="spellEnd"/>
      <w:r w:rsidR="00BE7242">
        <w:rPr>
          <w:rFonts w:ascii="Times New Roman" w:eastAsia="Times New Roman" w:hAnsi="Times New Roman" w:cs="Times New Roman"/>
          <w:sz w:val="28"/>
          <w:szCs w:val="28"/>
        </w:rPr>
        <w:t>, ASCCC Vice President &amp; Curriculum Committee Co-Chair</w:t>
      </w:r>
    </w:p>
    <w:p w14:paraId="0000001A" w14:textId="77777777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Eric Wada</w:t>
      </w:r>
      <w:r>
        <w:rPr>
          <w:rFonts w:ascii="Times New Roman" w:eastAsia="Times New Roman" w:hAnsi="Times New Roman" w:cs="Times New Roman"/>
          <w:sz w:val="28"/>
          <w:szCs w:val="28"/>
        </w:rPr>
        <w:t>, ASCCC North Representative</w:t>
      </w:r>
    </w:p>
    <w:p w14:paraId="0000001B" w14:textId="77777777" w:rsidR="005A6ED4" w:rsidRDefault="005A6ED4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1:45-2:00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Break </w:t>
      </w:r>
    </w:p>
    <w:p w14:paraId="0000001D" w14:textId="77777777" w:rsidR="005A6ED4" w:rsidRDefault="005A6ED4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2:00-3:00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General Session – Nuts and Bolts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CalGETC</w:t>
      </w:r>
      <w:proofErr w:type="spellEnd"/>
    </w:p>
    <w:p w14:paraId="0000001F" w14:textId="54FB7A41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Julie Clark</w:t>
      </w:r>
      <w:r>
        <w:rPr>
          <w:rFonts w:ascii="Times New Roman" w:eastAsia="Times New Roman" w:hAnsi="Times New Roman" w:cs="Times New Roman"/>
          <w:sz w:val="28"/>
          <w:szCs w:val="28"/>
        </w:rPr>
        <w:t>, ASCCC Curriculum Committee</w:t>
      </w:r>
    </w:p>
    <w:p w14:paraId="00000020" w14:textId="77777777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Erik Reese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ASCCC Area C Representative; 5C Member </w:t>
      </w:r>
    </w:p>
    <w:p w14:paraId="00000021" w14:textId="77777777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Robert L Stewart Jr</w:t>
      </w:r>
      <w:r>
        <w:rPr>
          <w:rFonts w:ascii="Times New Roman" w:eastAsia="Times New Roman" w:hAnsi="Times New Roman" w:cs="Times New Roman"/>
          <w:sz w:val="28"/>
          <w:szCs w:val="28"/>
        </w:rPr>
        <w:t>, ASCCC Treasurer &amp; Curriculum Committee Chair</w:t>
      </w:r>
    </w:p>
    <w:p w14:paraId="00000022" w14:textId="77777777" w:rsidR="005A6ED4" w:rsidRDefault="00BE724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Eric Wada</w:t>
      </w:r>
      <w:r>
        <w:rPr>
          <w:rFonts w:ascii="Times New Roman" w:eastAsia="Times New Roman" w:hAnsi="Times New Roman" w:cs="Times New Roman"/>
          <w:sz w:val="28"/>
          <w:szCs w:val="28"/>
        </w:rPr>
        <w:t>, ASCCC North Representative</w:t>
      </w:r>
    </w:p>
    <w:p w14:paraId="00000023" w14:textId="77777777" w:rsidR="005A6ED4" w:rsidRDefault="005A6ED4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1B4ED8" w14:textId="4FC4AAB8" w:rsidR="00542781" w:rsidRDefault="00BE7242" w:rsidP="0054278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3:00 Regional Meeting End</w:t>
      </w:r>
      <w:r w:rsidR="00542781">
        <w:rPr>
          <w:rFonts w:ascii="Times New Roman" w:eastAsia="Times New Roman" w:hAnsi="Times New Roman" w:cs="Times New Roman"/>
          <w:sz w:val="28"/>
          <w:szCs w:val="28"/>
        </w:rPr>
        <w:t>s</w:t>
      </w:r>
    </w:p>
    <w:p w14:paraId="00000029" w14:textId="77777777" w:rsidR="005A6ED4" w:rsidRDefault="005A6ED4"/>
    <w:p w14:paraId="0000002B" w14:textId="77777777" w:rsidR="005A6ED4" w:rsidRDefault="005A6ED4"/>
    <w:sectPr w:rsidR="005A6ED4" w:rsidSect="00542781">
      <w:pgSz w:w="12240" w:h="15840"/>
      <w:pgMar w:top="720" w:right="1152" w:bottom="720" w:left="1152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D4"/>
    <w:rsid w:val="002138BF"/>
    <w:rsid w:val="00542781"/>
    <w:rsid w:val="005A6ED4"/>
    <w:rsid w:val="008924C7"/>
    <w:rsid w:val="009215E4"/>
    <w:rsid w:val="00B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273F"/>
  <w15:docId w15:val="{75B915B7-FA20-4E51-8F7D-7C689163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Natural Sci</dc:creator>
  <cp:lastModifiedBy>Stewart, Robert L</cp:lastModifiedBy>
  <cp:revision>5</cp:revision>
  <dcterms:created xsi:type="dcterms:W3CDTF">2024-01-29T23:34:00Z</dcterms:created>
  <dcterms:modified xsi:type="dcterms:W3CDTF">2024-01-29T23:44:00Z</dcterms:modified>
</cp:coreProperties>
</file>