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4C29C" w14:textId="77777777" w:rsidR="00A4282D" w:rsidRDefault="00A31016" w:rsidP="00A4282D">
      <w:pPr>
        <w:pStyle w:val="Title"/>
      </w:pPr>
      <w:r>
        <w:rPr>
          <w:noProof/>
        </w:rPr>
        <w:drawing>
          <wp:anchor distT="0" distB="0" distL="114300" distR="114300" simplePos="0" relativeHeight="251658240" behindDoc="1" locked="0" layoutInCell="1" allowOverlap="1" wp14:anchorId="5EBBD2DD" wp14:editId="2B8F8D91">
            <wp:simplePos x="0" y="0"/>
            <wp:positionH relativeFrom="margin">
              <wp:posOffset>1869440</wp:posOffset>
            </wp:positionH>
            <wp:positionV relativeFrom="margin">
              <wp:posOffset>-259080</wp:posOffset>
            </wp:positionV>
            <wp:extent cx="2594681" cy="579120"/>
            <wp:effectExtent l="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7"/>
                    <a:srcRect/>
                    <a:stretch>
                      <a:fillRect/>
                    </a:stretch>
                  </pic:blipFill>
                  <pic:spPr bwMode="auto">
                    <a:xfrm>
                      <a:off x="0" y="0"/>
                      <a:ext cx="2594681" cy="5791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B90D68D" w14:textId="77777777" w:rsidR="00103218" w:rsidRDefault="00103218" w:rsidP="00103218">
      <w:pPr>
        <w:pStyle w:val="Title"/>
        <w:ind w:left="0"/>
        <w:rPr>
          <w:rFonts w:ascii="Arial" w:hAnsi="Arial" w:cs="Arial"/>
          <w:sz w:val="24"/>
          <w:szCs w:val="24"/>
        </w:rPr>
      </w:pPr>
    </w:p>
    <w:p w14:paraId="6490EBC1" w14:textId="576151ED" w:rsidR="0080639A" w:rsidRPr="00103218" w:rsidRDefault="00B7429C" w:rsidP="00103218">
      <w:pPr>
        <w:pStyle w:val="Title"/>
        <w:ind w:left="0"/>
        <w:rPr>
          <w:rFonts w:ascii="Arial" w:hAnsi="Arial" w:cs="Arial"/>
          <w:sz w:val="24"/>
          <w:szCs w:val="24"/>
        </w:rPr>
      </w:pPr>
      <w:r w:rsidRPr="00103218">
        <w:rPr>
          <w:rFonts w:ascii="Arial" w:hAnsi="Arial" w:cs="Arial"/>
          <w:sz w:val="24"/>
          <w:szCs w:val="24"/>
        </w:rPr>
        <w:t xml:space="preserve">ASCCC </w:t>
      </w:r>
      <w:r w:rsidR="00DA14DB" w:rsidRPr="00103218">
        <w:rPr>
          <w:rFonts w:ascii="Arial" w:hAnsi="Arial" w:cs="Arial"/>
          <w:sz w:val="24"/>
          <w:szCs w:val="24"/>
        </w:rPr>
        <w:t>PART-TIME</w:t>
      </w:r>
      <w:r w:rsidR="009B0563" w:rsidRPr="00103218">
        <w:rPr>
          <w:rFonts w:ascii="Arial" w:hAnsi="Arial" w:cs="Arial"/>
          <w:sz w:val="24"/>
          <w:szCs w:val="24"/>
        </w:rPr>
        <w:t xml:space="preserve"> </w:t>
      </w:r>
      <w:r w:rsidR="002C20EF" w:rsidRPr="00103218">
        <w:rPr>
          <w:rFonts w:ascii="Arial" w:hAnsi="Arial" w:cs="Arial"/>
          <w:sz w:val="24"/>
          <w:szCs w:val="24"/>
        </w:rPr>
        <w:t>COMMITTEE</w:t>
      </w:r>
    </w:p>
    <w:p w14:paraId="7842A477" w14:textId="140C0EF6" w:rsidR="00F720A3" w:rsidRPr="00103218" w:rsidRDefault="0059472D" w:rsidP="00103218">
      <w:pPr>
        <w:pStyle w:val="Title"/>
        <w:rPr>
          <w:rFonts w:ascii="Arial" w:hAnsi="Arial" w:cs="Arial"/>
          <w:b w:val="0"/>
          <w:bCs w:val="0"/>
          <w:color w:val="000000" w:themeColor="text1"/>
          <w:sz w:val="24"/>
          <w:szCs w:val="24"/>
        </w:rPr>
      </w:pPr>
      <w:r>
        <w:rPr>
          <w:rFonts w:ascii="Arial" w:hAnsi="Arial" w:cs="Arial"/>
          <w:b w:val="0"/>
          <w:bCs w:val="0"/>
          <w:color w:val="000000" w:themeColor="text1"/>
          <w:sz w:val="24"/>
          <w:szCs w:val="24"/>
        </w:rPr>
        <w:t>October 18th</w:t>
      </w:r>
      <w:r w:rsidR="006A058A" w:rsidRPr="00103218">
        <w:rPr>
          <w:rFonts w:ascii="Arial" w:hAnsi="Arial" w:cs="Arial"/>
          <w:b w:val="0"/>
          <w:bCs w:val="0"/>
          <w:color w:val="000000" w:themeColor="text1"/>
          <w:sz w:val="24"/>
          <w:szCs w:val="24"/>
        </w:rPr>
        <w:t>, 202</w:t>
      </w:r>
      <w:r w:rsidR="00DA14DB" w:rsidRPr="00103218">
        <w:rPr>
          <w:rFonts w:ascii="Arial" w:hAnsi="Arial" w:cs="Arial"/>
          <w:b w:val="0"/>
          <w:bCs w:val="0"/>
          <w:color w:val="000000" w:themeColor="text1"/>
          <w:sz w:val="24"/>
          <w:szCs w:val="24"/>
        </w:rPr>
        <w:t>1</w:t>
      </w:r>
      <w:r w:rsidR="00022959" w:rsidRPr="00103218">
        <w:rPr>
          <w:rFonts w:ascii="Arial" w:hAnsi="Arial" w:cs="Arial"/>
          <w:b w:val="0"/>
          <w:bCs w:val="0"/>
          <w:color w:val="000000" w:themeColor="text1"/>
          <w:sz w:val="24"/>
          <w:szCs w:val="24"/>
        </w:rPr>
        <w:t xml:space="preserve">   </w:t>
      </w:r>
      <w:r w:rsidR="00145367" w:rsidRPr="00103218">
        <w:rPr>
          <w:rFonts w:ascii="Arial" w:hAnsi="Arial" w:cs="Arial"/>
          <w:b w:val="0"/>
          <w:bCs w:val="0"/>
          <w:color w:val="000000" w:themeColor="text1"/>
          <w:sz w:val="24"/>
          <w:szCs w:val="24"/>
        </w:rPr>
        <w:t>@</w:t>
      </w:r>
      <w:r w:rsidR="00802A27">
        <w:rPr>
          <w:rFonts w:ascii="Arial" w:hAnsi="Arial" w:cs="Arial"/>
          <w:b w:val="0"/>
          <w:bCs w:val="0"/>
          <w:color w:val="000000" w:themeColor="text1"/>
          <w:sz w:val="24"/>
          <w:szCs w:val="24"/>
        </w:rPr>
        <w:t>4:0</w:t>
      </w:r>
      <w:r w:rsidR="00DA14DB" w:rsidRPr="00103218">
        <w:rPr>
          <w:rFonts w:ascii="Arial" w:hAnsi="Arial" w:cs="Arial"/>
          <w:b w:val="0"/>
          <w:bCs w:val="0"/>
          <w:color w:val="000000" w:themeColor="text1"/>
          <w:sz w:val="24"/>
          <w:szCs w:val="24"/>
        </w:rPr>
        <w:t>0P</w:t>
      </w:r>
      <w:r w:rsidR="002C20EF" w:rsidRPr="00103218">
        <w:rPr>
          <w:rFonts w:ascii="Arial" w:hAnsi="Arial" w:cs="Arial"/>
          <w:b w:val="0"/>
          <w:bCs w:val="0"/>
          <w:color w:val="000000" w:themeColor="text1"/>
          <w:sz w:val="24"/>
          <w:szCs w:val="24"/>
        </w:rPr>
        <w:t xml:space="preserve">M – </w:t>
      </w:r>
      <w:r w:rsidR="00DA14DB" w:rsidRPr="00103218">
        <w:rPr>
          <w:rFonts w:ascii="Arial" w:hAnsi="Arial" w:cs="Arial"/>
          <w:b w:val="0"/>
          <w:bCs w:val="0"/>
          <w:color w:val="000000" w:themeColor="text1"/>
          <w:sz w:val="24"/>
          <w:szCs w:val="24"/>
        </w:rPr>
        <w:t>5:</w:t>
      </w:r>
      <w:r w:rsidR="00802A27">
        <w:rPr>
          <w:rFonts w:ascii="Arial" w:hAnsi="Arial" w:cs="Arial"/>
          <w:b w:val="0"/>
          <w:bCs w:val="0"/>
          <w:color w:val="000000" w:themeColor="text1"/>
          <w:sz w:val="24"/>
          <w:szCs w:val="24"/>
        </w:rPr>
        <w:t>3</w:t>
      </w:r>
      <w:r w:rsidR="00DA14DB" w:rsidRPr="00103218">
        <w:rPr>
          <w:rFonts w:ascii="Arial" w:hAnsi="Arial" w:cs="Arial"/>
          <w:b w:val="0"/>
          <w:bCs w:val="0"/>
          <w:color w:val="000000" w:themeColor="text1"/>
          <w:sz w:val="24"/>
          <w:szCs w:val="24"/>
        </w:rPr>
        <w:t>0P</w:t>
      </w:r>
      <w:r w:rsidR="002C20EF" w:rsidRPr="00103218">
        <w:rPr>
          <w:rFonts w:ascii="Arial" w:hAnsi="Arial" w:cs="Arial"/>
          <w:b w:val="0"/>
          <w:bCs w:val="0"/>
          <w:color w:val="000000" w:themeColor="text1"/>
          <w:sz w:val="24"/>
          <w:szCs w:val="24"/>
        </w:rPr>
        <w:t>M</w:t>
      </w:r>
    </w:p>
    <w:p w14:paraId="342E604D" w14:textId="5A21F72F" w:rsidR="003B340C" w:rsidRPr="00103218" w:rsidRDefault="00743A0E" w:rsidP="003B340C">
      <w:pPr>
        <w:pStyle w:val="Title"/>
        <w:rPr>
          <w:rStyle w:val="Hyperlink"/>
          <w:rFonts w:ascii="Arial" w:hAnsi="Arial" w:cs="Arial"/>
          <w:sz w:val="24"/>
          <w:szCs w:val="24"/>
        </w:rPr>
      </w:pPr>
      <w:r w:rsidRPr="00103218">
        <w:rPr>
          <w:rFonts w:ascii="Arial" w:hAnsi="Arial" w:cs="Arial"/>
          <w:sz w:val="24"/>
          <w:szCs w:val="24"/>
        </w:rPr>
        <w:fldChar w:fldCharType="begin"/>
      </w:r>
      <w:r w:rsidR="00A417B5">
        <w:rPr>
          <w:rFonts w:ascii="Arial" w:hAnsi="Arial" w:cs="Arial"/>
          <w:sz w:val="24"/>
          <w:szCs w:val="24"/>
        </w:rPr>
        <w:instrText>HYPERLINK "https://cccconfer.zoom.us/j/96478016105"</w:instrText>
      </w:r>
      <w:r w:rsidR="00A417B5" w:rsidRPr="00103218">
        <w:rPr>
          <w:rFonts w:ascii="Arial" w:hAnsi="Arial" w:cs="Arial"/>
          <w:sz w:val="24"/>
          <w:szCs w:val="24"/>
        </w:rPr>
      </w:r>
      <w:r w:rsidRPr="00103218">
        <w:rPr>
          <w:rFonts w:ascii="Arial" w:hAnsi="Arial" w:cs="Arial"/>
          <w:sz w:val="24"/>
          <w:szCs w:val="24"/>
        </w:rPr>
        <w:fldChar w:fldCharType="separate"/>
      </w:r>
      <w:r w:rsidR="003B340C" w:rsidRPr="00103218">
        <w:rPr>
          <w:rStyle w:val="Hyperlink"/>
          <w:rFonts w:ascii="Arial" w:hAnsi="Arial" w:cs="Arial"/>
          <w:sz w:val="24"/>
          <w:szCs w:val="24"/>
        </w:rPr>
        <w:t>ZOOM</w:t>
      </w:r>
    </w:p>
    <w:p w14:paraId="19D02100" w14:textId="2653524C" w:rsidR="003B340C" w:rsidRPr="00103218" w:rsidRDefault="00743A0E" w:rsidP="003B340C">
      <w:pPr>
        <w:pStyle w:val="Title"/>
        <w:rPr>
          <w:rFonts w:ascii="Arial" w:hAnsi="Arial" w:cs="Arial"/>
          <w:b w:val="0"/>
          <w:bCs w:val="0"/>
          <w:color w:val="000000" w:themeColor="text1"/>
          <w:sz w:val="16"/>
          <w:szCs w:val="16"/>
        </w:rPr>
      </w:pPr>
      <w:r w:rsidRPr="00103218">
        <w:rPr>
          <w:rFonts w:ascii="Arial" w:hAnsi="Arial" w:cs="Arial"/>
          <w:sz w:val="24"/>
          <w:szCs w:val="24"/>
        </w:rPr>
        <w:fldChar w:fldCharType="end"/>
      </w:r>
    </w:p>
    <w:p w14:paraId="6A2E796D" w14:textId="77777777" w:rsidR="00A4282D" w:rsidRPr="00103218" w:rsidRDefault="00A4282D" w:rsidP="0080639A">
      <w:pPr>
        <w:pStyle w:val="Title"/>
        <w:rPr>
          <w:rFonts w:ascii="Arial" w:hAnsi="Arial" w:cs="Arial"/>
          <w:sz w:val="24"/>
          <w:szCs w:val="24"/>
        </w:rPr>
      </w:pPr>
      <w:r w:rsidRPr="00103218">
        <w:rPr>
          <w:rFonts w:ascii="Arial" w:hAnsi="Arial" w:cs="Arial"/>
          <w:sz w:val="24"/>
          <w:szCs w:val="24"/>
        </w:rPr>
        <w:t>AGENDA</w:t>
      </w:r>
    </w:p>
    <w:p w14:paraId="24708048" w14:textId="76E39BE4" w:rsidR="00705A48" w:rsidRPr="00705A48" w:rsidRDefault="000E06F1" w:rsidP="00F75B7B">
      <w:pPr>
        <w:pStyle w:val="mainbody"/>
        <w:spacing w:before="0" w:beforeAutospacing="0" w:after="0" w:afterAutospacing="0"/>
        <w:jc w:val="center"/>
        <w:rPr>
          <w:rFonts w:asciiTheme="majorHAnsi" w:hAnsiTheme="majorHAnsi"/>
          <w:sz w:val="16"/>
          <w:szCs w:val="20"/>
        </w:rPr>
      </w:pPr>
      <w:r>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027618"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" strokeweight="2.25pt"/>
            </w:pict>
          </mc:Fallback>
        </mc:AlternateContent>
      </w:r>
    </w:p>
    <w:p w14:paraId="22141B96" w14:textId="74DF10EC" w:rsidR="002C20EF" w:rsidRPr="00F110E8" w:rsidRDefault="0080639A" w:rsidP="00BB64DB">
      <w:pPr>
        <w:numPr>
          <w:ilvl w:val="0"/>
          <w:numId w:val="7"/>
        </w:numPr>
        <w:rPr>
          <w:rFonts w:ascii="Arial" w:hAnsi="Arial" w:cs="Arial"/>
        </w:rPr>
      </w:pPr>
      <w:r w:rsidRPr="00F110E8">
        <w:rPr>
          <w:rFonts w:ascii="Arial" w:hAnsi="Arial" w:cs="Arial"/>
        </w:rPr>
        <w:t>Call to Order</w:t>
      </w:r>
      <w:r w:rsidR="00F206E2" w:rsidRPr="00F110E8">
        <w:rPr>
          <w:rFonts w:ascii="Arial" w:hAnsi="Arial" w:cs="Arial"/>
        </w:rPr>
        <w:t xml:space="preserve"> </w:t>
      </w:r>
    </w:p>
    <w:p w14:paraId="0D704BD3" w14:textId="77777777" w:rsidR="00E2540C" w:rsidRPr="00303581" w:rsidRDefault="00E2540C" w:rsidP="00E2540C">
      <w:pPr>
        <w:numPr>
          <w:ilvl w:val="1"/>
          <w:numId w:val="7"/>
        </w:numPr>
        <w:rPr>
          <w:rFonts w:ascii="Arial" w:hAnsi="Arial" w:cs="Arial"/>
        </w:rPr>
      </w:pPr>
      <w:r w:rsidRPr="00F110E8">
        <w:rPr>
          <w:rFonts w:ascii="Arial" w:hAnsi="Arial" w:cs="Arial"/>
        </w:rPr>
        <w:t>Welcome</w:t>
      </w:r>
    </w:p>
    <w:p w14:paraId="32F721E1" w14:textId="77777777" w:rsidR="00303581" w:rsidRDefault="00303581" w:rsidP="00303581">
      <w:pPr>
        <w:numPr>
          <w:ilvl w:val="1"/>
          <w:numId w:val="7"/>
        </w:numPr>
        <w:rPr>
          <w:rFonts w:ascii="Arial" w:hAnsi="Arial" w:cs="Arial"/>
        </w:rPr>
      </w:pPr>
      <w:r>
        <w:rPr>
          <w:rFonts w:ascii="Arial" w:hAnsi="Arial" w:cs="Arial"/>
        </w:rPr>
        <w:t>Notetaker</w:t>
      </w:r>
    </w:p>
    <w:p w14:paraId="7108C91D" w14:textId="1E0E8DDA" w:rsidR="002C20EF" w:rsidRPr="00C76515" w:rsidRDefault="004E1AD0" w:rsidP="00C76515">
      <w:pPr>
        <w:numPr>
          <w:ilvl w:val="1"/>
          <w:numId w:val="7"/>
        </w:numPr>
        <w:rPr>
          <w:rFonts w:ascii="Arial" w:hAnsi="Arial" w:cs="Arial"/>
        </w:rPr>
      </w:pPr>
      <w:r>
        <w:rPr>
          <w:rFonts w:ascii="Arial" w:hAnsi="Arial" w:cs="Arial"/>
        </w:rPr>
        <w:t>Attendance</w:t>
      </w:r>
      <w:r w:rsidR="002C20EF" w:rsidRPr="00F110E8">
        <w:rPr>
          <w:rFonts w:ascii="Arial" w:hAnsi="Arial" w:cs="Arial"/>
        </w:rPr>
        <w:t xml:space="preserve"> </w:t>
      </w:r>
    </w:p>
    <w:p w14:paraId="5AF997BC" w14:textId="77777777" w:rsidR="00461A50" w:rsidRPr="00F110E8" w:rsidRDefault="00461A50" w:rsidP="00461A50">
      <w:pPr>
        <w:rPr>
          <w:rFonts w:ascii="Arial" w:hAnsi="Arial" w:cs="Arial"/>
        </w:rPr>
      </w:pPr>
    </w:p>
    <w:p w14:paraId="43C211F7" w14:textId="78730EB9" w:rsidR="0080639A" w:rsidRPr="00F110E8" w:rsidRDefault="00F206E2" w:rsidP="00BB64DB">
      <w:pPr>
        <w:numPr>
          <w:ilvl w:val="0"/>
          <w:numId w:val="7"/>
        </w:numPr>
        <w:rPr>
          <w:rFonts w:ascii="Arial" w:hAnsi="Arial" w:cs="Arial"/>
        </w:rPr>
      </w:pPr>
      <w:r w:rsidRPr="00F110E8">
        <w:rPr>
          <w:rFonts w:ascii="Arial" w:hAnsi="Arial" w:cs="Arial"/>
        </w:rPr>
        <w:t>Adoption of the Agenda</w:t>
      </w:r>
    </w:p>
    <w:p w14:paraId="1041AC66" w14:textId="77777777" w:rsidR="00B205A7" w:rsidRPr="00F110E8" w:rsidRDefault="00B205A7" w:rsidP="00B205A7">
      <w:pPr>
        <w:ind w:left="1080"/>
        <w:rPr>
          <w:rFonts w:ascii="Arial" w:hAnsi="Arial" w:cs="Arial"/>
        </w:rPr>
      </w:pPr>
    </w:p>
    <w:p w14:paraId="4682E7F0" w14:textId="408104E6" w:rsidR="003B440A" w:rsidRPr="00F110E8" w:rsidRDefault="00B205A7" w:rsidP="003B440A">
      <w:pPr>
        <w:numPr>
          <w:ilvl w:val="0"/>
          <w:numId w:val="7"/>
        </w:numPr>
        <w:rPr>
          <w:rFonts w:ascii="Arial" w:hAnsi="Arial" w:cs="Arial"/>
        </w:rPr>
      </w:pPr>
      <w:r w:rsidRPr="00F110E8">
        <w:rPr>
          <w:rFonts w:ascii="Arial" w:hAnsi="Arial" w:cs="Arial"/>
        </w:rPr>
        <w:t xml:space="preserve">Approval of </w:t>
      </w:r>
      <w:r w:rsidR="00F720A3" w:rsidRPr="00F110E8">
        <w:rPr>
          <w:rFonts w:ascii="Arial" w:hAnsi="Arial" w:cs="Arial"/>
        </w:rPr>
        <w:t>Minutes</w:t>
      </w:r>
    </w:p>
    <w:p w14:paraId="1333D519" w14:textId="76B28539" w:rsidR="003B440A" w:rsidRPr="00F110E8" w:rsidRDefault="00E2540C" w:rsidP="003B440A">
      <w:pPr>
        <w:numPr>
          <w:ilvl w:val="1"/>
          <w:numId w:val="7"/>
        </w:numPr>
        <w:rPr>
          <w:rFonts w:ascii="Arial" w:hAnsi="Arial" w:cs="Arial"/>
        </w:rPr>
      </w:pPr>
      <w:r>
        <w:rPr>
          <w:rFonts w:ascii="Arial" w:hAnsi="Arial" w:cs="Arial"/>
        </w:rPr>
        <w:t>9.21.2021</w:t>
      </w:r>
      <w:r w:rsidR="00692FAF">
        <w:rPr>
          <w:rFonts w:ascii="Arial" w:hAnsi="Arial" w:cs="Arial"/>
        </w:rPr>
        <w:t>- approved by consensus via email</w:t>
      </w:r>
    </w:p>
    <w:p w14:paraId="247A5ACA" w14:textId="77777777" w:rsidR="0006307F" w:rsidRPr="00F110E8" w:rsidRDefault="0006307F" w:rsidP="0006307F">
      <w:pPr>
        <w:rPr>
          <w:rFonts w:ascii="Arial" w:hAnsi="Arial" w:cs="Arial"/>
        </w:rPr>
      </w:pPr>
    </w:p>
    <w:p w14:paraId="22EE2125" w14:textId="29C95CD4" w:rsidR="0006307F" w:rsidRPr="00F110E8" w:rsidRDefault="00103922" w:rsidP="00940A25">
      <w:pPr>
        <w:numPr>
          <w:ilvl w:val="0"/>
          <w:numId w:val="7"/>
        </w:numPr>
        <w:jc w:val="both"/>
        <w:rPr>
          <w:rStyle w:val="Hyperlink"/>
          <w:rFonts w:ascii="Arial" w:hAnsi="Arial" w:cs="Arial"/>
          <w:color w:val="auto"/>
        </w:rPr>
      </w:pPr>
      <w:r w:rsidRPr="00F110E8">
        <w:rPr>
          <w:rFonts w:ascii="Arial" w:hAnsi="Arial" w:cs="Arial"/>
        </w:rPr>
        <w:t>ASCCC Information</w:t>
      </w:r>
    </w:p>
    <w:p w14:paraId="550C051D" w14:textId="00C21BF0" w:rsidR="00334502" w:rsidRPr="00F110E8" w:rsidRDefault="00BF478C" w:rsidP="00071CB9">
      <w:pPr>
        <w:numPr>
          <w:ilvl w:val="1"/>
          <w:numId w:val="7"/>
        </w:numPr>
        <w:jc w:val="both"/>
        <w:rPr>
          <w:rStyle w:val="Hyperlink"/>
          <w:rFonts w:ascii="Arial" w:hAnsi="Arial" w:cs="Arial"/>
          <w:color w:val="auto"/>
        </w:rPr>
      </w:pPr>
      <w:r w:rsidRPr="00F110E8">
        <w:rPr>
          <w:rFonts w:ascii="Arial" w:hAnsi="Arial" w:cs="Arial"/>
        </w:rPr>
        <w:t xml:space="preserve">ASCCC </w:t>
      </w:r>
      <w:hyperlink r:id="rId8" w:history="1">
        <w:r w:rsidR="00303581" w:rsidRPr="0047439B">
          <w:rPr>
            <w:rStyle w:val="Hyperlink"/>
            <w:rFonts w:ascii="Arial" w:hAnsi="Arial" w:cs="Arial"/>
          </w:rPr>
          <w:t>Part-Time Committee</w:t>
        </w:r>
      </w:hyperlink>
    </w:p>
    <w:p w14:paraId="72F7F313" w14:textId="5EDCA10A" w:rsidR="006A058A" w:rsidRPr="00557DA8" w:rsidRDefault="006A058A" w:rsidP="00071CB9">
      <w:pPr>
        <w:numPr>
          <w:ilvl w:val="1"/>
          <w:numId w:val="7"/>
        </w:numPr>
        <w:jc w:val="both"/>
        <w:rPr>
          <w:rStyle w:val="Hyperlink"/>
          <w:rFonts w:ascii="Arial" w:hAnsi="Arial" w:cs="Arial"/>
          <w:color w:val="auto"/>
        </w:rPr>
      </w:pPr>
      <w:r w:rsidRPr="00F110E8">
        <w:rPr>
          <w:rFonts w:ascii="Arial" w:hAnsi="Arial" w:cs="Arial"/>
        </w:rPr>
        <w:t xml:space="preserve">ASCCC </w:t>
      </w:r>
      <w:hyperlink r:id="rId9" w:history="1">
        <w:r w:rsidRPr="00F110E8">
          <w:rPr>
            <w:rStyle w:val="Hyperlink"/>
            <w:rFonts w:ascii="Arial" w:hAnsi="Arial" w:cs="Arial"/>
          </w:rPr>
          <w:t>2018 – 2023 Strategic Plan</w:t>
        </w:r>
      </w:hyperlink>
    </w:p>
    <w:p w14:paraId="6303F28C" w14:textId="77777777" w:rsidR="00CA7DF9" w:rsidRDefault="00CA7DF9" w:rsidP="000358FC">
      <w:pPr>
        <w:rPr>
          <w:rFonts w:ascii="Arial" w:hAnsi="Arial" w:cs="Arial"/>
        </w:rPr>
      </w:pPr>
    </w:p>
    <w:p w14:paraId="583204E1" w14:textId="56D0A795" w:rsidR="00CA7DF9" w:rsidRPr="00CA7DF9" w:rsidRDefault="00CA7DF9" w:rsidP="00CA7DF9">
      <w:pPr>
        <w:numPr>
          <w:ilvl w:val="0"/>
          <w:numId w:val="7"/>
        </w:numPr>
        <w:rPr>
          <w:rStyle w:val="Hyperlink"/>
          <w:rFonts w:ascii="Arial" w:hAnsi="Arial" w:cs="Arial"/>
          <w:color w:val="auto"/>
        </w:rPr>
      </w:pPr>
      <w:r w:rsidRPr="00F56364">
        <w:rPr>
          <w:rFonts w:ascii="Arial" w:hAnsi="Arial" w:cs="Arial"/>
        </w:rPr>
        <w:t xml:space="preserve">ASCCC </w:t>
      </w:r>
      <w:r w:rsidR="008411EB">
        <w:rPr>
          <w:rFonts w:ascii="Arial" w:hAnsi="Arial" w:cs="Arial"/>
        </w:rPr>
        <w:t>Part-Time Committee</w:t>
      </w:r>
      <w:r w:rsidRPr="00F56364">
        <w:rPr>
          <w:rFonts w:ascii="Arial" w:hAnsi="Arial" w:cs="Arial"/>
        </w:rPr>
        <w:t xml:space="preserve"> </w:t>
      </w:r>
      <w:hyperlink r:id="rId10" w:history="1">
        <w:r w:rsidRPr="00F56364">
          <w:rPr>
            <w:rStyle w:val="Hyperlink"/>
            <w:rFonts w:ascii="Arial" w:hAnsi="Arial" w:cs="Arial"/>
          </w:rPr>
          <w:t>Google Drive</w:t>
        </w:r>
      </w:hyperlink>
    </w:p>
    <w:p w14:paraId="63DA4FB8" w14:textId="77777777" w:rsidR="00134E3F" w:rsidRDefault="008411EB" w:rsidP="00134E3F">
      <w:pPr>
        <w:numPr>
          <w:ilvl w:val="1"/>
          <w:numId w:val="7"/>
        </w:numPr>
        <w:jc w:val="both"/>
        <w:rPr>
          <w:rFonts w:ascii="Arial" w:hAnsi="Arial" w:cs="Arial"/>
        </w:rPr>
      </w:pPr>
      <w:r>
        <w:rPr>
          <w:rFonts w:ascii="Arial" w:hAnsi="Arial" w:cs="Arial"/>
        </w:rPr>
        <w:t>Roster</w:t>
      </w:r>
    </w:p>
    <w:p w14:paraId="7699BB35" w14:textId="49312920" w:rsidR="007B2DE6" w:rsidRDefault="007B2DE6" w:rsidP="00134E3F">
      <w:pPr>
        <w:numPr>
          <w:ilvl w:val="1"/>
          <w:numId w:val="7"/>
        </w:numPr>
        <w:jc w:val="both"/>
        <w:rPr>
          <w:rFonts w:ascii="Arial" w:hAnsi="Arial" w:cs="Arial"/>
        </w:rPr>
      </w:pPr>
      <w:r w:rsidRPr="00134E3F">
        <w:rPr>
          <w:rFonts w:ascii="Arial" w:hAnsi="Arial" w:cs="Arial"/>
        </w:rPr>
        <w:t>Rostrums</w:t>
      </w:r>
    </w:p>
    <w:p w14:paraId="7E037DF3" w14:textId="10E5544E" w:rsidR="00134E3F" w:rsidRDefault="00134E3F" w:rsidP="00134E3F">
      <w:pPr>
        <w:numPr>
          <w:ilvl w:val="1"/>
          <w:numId w:val="7"/>
        </w:numPr>
        <w:jc w:val="both"/>
        <w:rPr>
          <w:rFonts w:ascii="Arial" w:hAnsi="Arial" w:cs="Arial"/>
        </w:rPr>
      </w:pPr>
      <w:r>
        <w:rPr>
          <w:rFonts w:ascii="Arial" w:hAnsi="Arial" w:cs="Arial"/>
        </w:rPr>
        <w:t>Resolutions</w:t>
      </w:r>
    </w:p>
    <w:p w14:paraId="48DFF3CD" w14:textId="51381835" w:rsidR="00134E3F" w:rsidRDefault="00134E3F" w:rsidP="00134E3F">
      <w:pPr>
        <w:numPr>
          <w:ilvl w:val="1"/>
          <w:numId w:val="7"/>
        </w:numPr>
        <w:jc w:val="both"/>
        <w:rPr>
          <w:rFonts w:ascii="Arial" w:hAnsi="Arial" w:cs="Arial"/>
        </w:rPr>
      </w:pPr>
      <w:r>
        <w:rPr>
          <w:rFonts w:ascii="Arial" w:hAnsi="Arial" w:cs="Arial"/>
        </w:rPr>
        <w:t>Resources</w:t>
      </w:r>
    </w:p>
    <w:p w14:paraId="70058F61" w14:textId="699F5DBA" w:rsidR="00134E3F" w:rsidRPr="00D32A01" w:rsidRDefault="00134E3F" w:rsidP="00134E3F">
      <w:pPr>
        <w:numPr>
          <w:ilvl w:val="1"/>
          <w:numId w:val="7"/>
        </w:numPr>
        <w:jc w:val="both"/>
        <w:rPr>
          <w:rFonts w:ascii="Arial" w:hAnsi="Arial" w:cs="Arial"/>
          <w:b/>
          <w:bCs/>
        </w:rPr>
      </w:pPr>
      <w:r w:rsidRPr="00D32A01">
        <w:rPr>
          <w:rFonts w:ascii="Arial" w:hAnsi="Arial" w:cs="Arial"/>
          <w:b/>
          <w:bCs/>
        </w:rPr>
        <w:t>Priorities/ Tasks</w:t>
      </w:r>
    </w:p>
    <w:p w14:paraId="21DBA028" w14:textId="0C6EBB03" w:rsidR="00134E3F" w:rsidRPr="00D32A01" w:rsidRDefault="00134E3F" w:rsidP="00134E3F">
      <w:pPr>
        <w:numPr>
          <w:ilvl w:val="1"/>
          <w:numId w:val="7"/>
        </w:numPr>
        <w:jc w:val="both"/>
        <w:rPr>
          <w:rFonts w:ascii="Arial" w:hAnsi="Arial" w:cs="Arial"/>
          <w:b/>
          <w:bCs/>
        </w:rPr>
      </w:pPr>
      <w:r w:rsidRPr="00D32A01">
        <w:rPr>
          <w:rFonts w:ascii="Arial" w:hAnsi="Arial" w:cs="Arial"/>
          <w:b/>
          <w:bCs/>
        </w:rPr>
        <w:t>Part-Time Faculty Institute</w:t>
      </w:r>
    </w:p>
    <w:p w14:paraId="7B937FF0" w14:textId="77777777" w:rsidR="00D6246D" w:rsidRDefault="00D6246D" w:rsidP="00D6246D">
      <w:pPr>
        <w:ind w:left="1440"/>
        <w:jc w:val="both"/>
        <w:rPr>
          <w:rFonts w:ascii="Arial" w:hAnsi="Arial" w:cs="Arial"/>
        </w:rPr>
      </w:pPr>
    </w:p>
    <w:p w14:paraId="2EBD2FB4" w14:textId="0FC38427" w:rsidR="00D6246D" w:rsidRPr="006A2739" w:rsidRDefault="00D6246D" w:rsidP="00D6246D">
      <w:pPr>
        <w:pStyle w:val="ListParagraph"/>
        <w:numPr>
          <w:ilvl w:val="0"/>
          <w:numId w:val="7"/>
        </w:numPr>
        <w:rPr>
          <w:rFonts w:ascii="Arial" w:hAnsi="Arial" w:cs="Arial"/>
        </w:rPr>
      </w:pPr>
      <w:r w:rsidRPr="00F110E8">
        <w:rPr>
          <w:rFonts w:ascii="Arial" w:hAnsi="Arial" w:cs="Arial"/>
        </w:rPr>
        <w:t xml:space="preserve">ASCCC </w:t>
      </w:r>
      <w:r w:rsidR="00D32A01">
        <w:rPr>
          <w:rFonts w:ascii="Arial" w:hAnsi="Arial" w:cs="Arial"/>
        </w:rPr>
        <w:t>Part-Time</w:t>
      </w:r>
      <w:r w:rsidRPr="00F110E8">
        <w:rPr>
          <w:rFonts w:ascii="Arial" w:hAnsi="Arial" w:cs="Arial"/>
        </w:rPr>
        <w:t xml:space="preserve"> Committee Priorities</w:t>
      </w:r>
      <w:r>
        <w:rPr>
          <w:rFonts w:ascii="Arial" w:hAnsi="Arial" w:cs="Arial"/>
        </w:rPr>
        <w:t>/ Tasks</w:t>
      </w:r>
    </w:p>
    <w:p w14:paraId="2ADBE508" w14:textId="6E8B36BF" w:rsidR="00D6246D" w:rsidRDefault="00D6246D" w:rsidP="00D6246D">
      <w:pPr>
        <w:pStyle w:val="ListParagraph"/>
        <w:numPr>
          <w:ilvl w:val="1"/>
          <w:numId w:val="7"/>
        </w:numPr>
        <w:rPr>
          <w:rFonts w:ascii="Arial" w:hAnsi="Arial" w:cs="Arial"/>
        </w:rPr>
      </w:pPr>
      <w:r w:rsidRPr="00F110E8">
        <w:rPr>
          <w:rFonts w:ascii="Arial" w:hAnsi="Arial" w:cs="Arial"/>
        </w:rPr>
        <w:t>Committee Priorities</w:t>
      </w:r>
      <w:r>
        <w:rPr>
          <w:rFonts w:ascii="Arial" w:hAnsi="Arial" w:cs="Arial"/>
        </w:rPr>
        <w:t xml:space="preserve"> </w:t>
      </w:r>
    </w:p>
    <w:p w14:paraId="765B7C51" w14:textId="6DC02503" w:rsidR="00D6246D" w:rsidRPr="00D6246D" w:rsidRDefault="00D6246D" w:rsidP="00D6246D">
      <w:pPr>
        <w:pStyle w:val="ListParagraph"/>
        <w:numPr>
          <w:ilvl w:val="1"/>
          <w:numId w:val="7"/>
        </w:numPr>
        <w:rPr>
          <w:rStyle w:val="Hyperlink"/>
          <w:rFonts w:ascii="Arial" w:hAnsi="Arial" w:cs="Arial"/>
          <w:color w:val="auto"/>
        </w:rPr>
      </w:pPr>
      <w:r>
        <w:rPr>
          <w:rFonts w:ascii="Arial" w:hAnsi="Arial" w:cs="Arial"/>
        </w:rPr>
        <w:t>Committee Tasks</w:t>
      </w:r>
    </w:p>
    <w:p w14:paraId="7D59DA0C" w14:textId="77777777" w:rsidR="00740227" w:rsidRDefault="00740227" w:rsidP="00CA7DF9">
      <w:pPr>
        <w:rPr>
          <w:rFonts w:ascii="Arial" w:hAnsi="Arial" w:cs="Arial"/>
        </w:rPr>
      </w:pPr>
    </w:p>
    <w:p w14:paraId="62A0EE9E" w14:textId="42A71AB9" w:rsidR="00740227" w:rsidRDefault="0086094F" w:rsidP="00740227">
      <w:pPr>
        <w:numPr>
          <w:ilvl w:val="0"/>
          <w:numId w:val="7"/>
        </w:numPr>
        <w:rPr>
          <w:rFonts w:ascii="Arial" w:hAnsi="Arial" w:cs="Arial"/>
        </w:rPr>
      </w:pPr>
      <w:r>
        <w:rPr>
          <w:rFonts w:ascii="Arial" w:hAnsi="Arial" w:cs="Arial"/>
        </w:rPr>
        <w:t xml:space="preserve">ASCCC Part-Time </w:t>
      </w:r>
      <w:r w:rsidR="000358FC">
        <w:rPr>
          <w:rFonts w:ascii="Arial" w:hAnsi="Arial" w:cs="Arial"/>
        </w:rPr>
        <w:t xml:space="preserve">Faculty </w:t>
      </w:r>
      <w:r>
        <w:rPr>
          <w:rFonts w:ascii="Arial" w:hAnsi="Arial" w:cs="Arial"/>
        </w:rPr>
        <w:t>Institute</w:t>
      </w:r>
    </w:p>
    <w:p w14:paraId="65437B1C" w14:textId="44F77105" w:rsidR="00B3076B" w:rsidRPr="00740227" w:rsidRDefault="00B3076B" w:rsidP="00B3076B">
      <w:pPr>
        <w:numPr>
          <w:ilvl w:val="1"/>
          <w:numId w:val="7"/>
        </w:numPr>
        <w:rPr>
          <w:rFonts w:ascii="Arial" w:hAnsi="Arial" w:cs="Arial"/>
        </w:rPr>
      </w:pPr>
      <w:r>
        <w:rPr>
          <w:rFonts w:ascii="Arial" w:hAnsi="Arial" w:cs="Arial"/>
        </w:rPr>
        <w:t>February 10</w:t>
      </w:r>
      <w:r w:rsidRPr="00B3076B">
        <w:rPr>
          <w:rFonts w:ascii="Arial" w:hAnsi="Arial" w:cs="Arial"/>
          <w:vertAlign w:val="superscript"/>
        </w:rPr>
        <w:t>th</w:t>
      </w:r>
      <w:r>
        <w:rPr>
          <w:rFonts w:ascii="Arial" w:hAnsi="Arial" w:cs="Arial"/>
        </w:rPr>
        <w:t xml:space="preserve"> – 11</w:t>
      </w:r>
      <w:r w:rsidRPr="00B3076B">
        <w:rPr>
          <w:rFonts w:ascii="Arial" w:hAnsi="Arial" w:cs="Arial"/>
          <w:vertAlign w:val="superscript"/>
        </w:rPr>
        <w:t>th</w:t>
      </w:r>
      <w:r>
        <w:rPr>
          <w:rFonts w:ascii="Arial" w:hAnsi="Arial" w:cs="Arial"/>
        </w:rPr>
        <w:t>, 2022 (virtual)</w:t>
      </w:r>
    </w:p>
    <w:p w14:paraId="7B031D1F" w14:textId="47593734" w:rsidR="0011370A" w:rsidRDefault="0011370A" w:rsidP="0086094F">
      <w:pPr>
        <w:numPr>
          <w:ilvl w:val="1"/>
          <w:numId w:val="7"/>
        </w:numPr>
        <w:rPr>
          <w:rFonts w:ascii="Arial" w:hAnsi="Arial" w:cs="Arial"/>
        </w:rPr>
      </w:pPr>
      <w:r>
        <w:rPr>
          <w:rFonts w:ascii="Arial" w:hAnsi="Arial" w:cs="Arial"/>
        </w:rPr>
        <w:t>Program DRAFT</w:t>
      </w:r>
      <w:r w:rsidR="00B25058">
        <w:rPr>
          <w:rFonts w:ascii="Arial" w:hAnsi="Arial" w:cs="Arial"/>
        </w:rPr>
        <w:t>- by November 3</w:t>
      </w:r>
      <w:r w:rsidR="00B25058" w:rsidRPr="00B25058">
        <w:rPr>
          <w:rFonts w:ascii="Arial" w:hAnsi="Arial" w:cs="Arial"/>
          <w:vertAlign w:val="superscript"/>
        </w:rPr>
        <w:t>rd</w:t>
      </w:r>
      <w:r w:rsidR="00B25058">
        <w:rPr>
          <w:rFonts w:ascii="Arial" w:hAnsi="Arial" w:cs="Arial"/>
        </w:rPr>
        <w:t xml:space="preserve"> ASCCC Executive Committee meeting</w:t>
      </w:r>
    </w:p>
    <w:p w14:paraId="6CB34599" w14:textId="77777777" w:rsidR="00B25058" w:rsidRDefault="00B25058" w:rsidP="00B25058">
      <w:pPr>
        <w:numPr>
          <w:ilvl w:val="1"/>
          <w:numId w:val="7"/>
        </w:numPr>
        <w:rPr>
          <w:rFonts w:ascii="Arial" w:hAnsi="Arial" w:cs="Arial"/>
        </w:rPr>
      </w:pPr>
      <w:r>
        <w:rPr>
          <w:rFonts w:ascii="Arial" w:hAnsi="Arial" w:cs="Arial"/>
        </w:rPr>
        <w:t>P</w:t>
      </w:r>
      <w:r w:rsidRPr="0086094F">
        <w:rPr>
          <w:rFonts w:ascii="Arial" w:hAnsi="Arial" w:cs="Arial"/>
        </w:rPr>
        <w:t>lanning event date</w:t>
      </w:r>
      <w:r>
        <w:rPr>
          <w:rFonts w:ascii="Arial" w:hAnsi="Arial" w:cs="Arial"/>
        </w:rPr>
        <w:t>- TBD, virtual or in person</w:t>
      </w:r>
    </w:p>
    <w:p w14:paraId="44A7995C" w14:textId="27343295" w:rsidR="00B25058" w:rsidRDefault="00B45AD6" w:rsidP="0086094F">
      <w:pPr>
        <w:numPr>
          <w:ilvl w:val="1"/>
          <w:numId w:val="7"/>
        </w:numPr>
        <w:rPr>
          <w:rFonts w:ascii="Arial" w:hAnsi="Arial" w:cs="Arial"/>
        </w:rPr>
      </w:pPr>
      <w:r>
        <w:rPr>
          <w:rFonts w:ascii="Arial" w:hAnsi="Arial" w:cs="Arial"/>
        </w:rPr>
        <w:t>Breakout ideas, general sessions, presenters</w:t>
      </w:r>
    </w:p>
    <w:p w14:paraId="7190DC8B" w14:textId="7148557F" w:rsidR="00412C24" w:rsidRPr="0086094F" w:rsidRDefault="00412C24" w:rsidP="0086094F">
      <w:pPr>
        <w:numPr>
          <w:ilvl w:val="1"/>
          <w:numId w:val="7"/>
        </w:numPr>
        <w:rPr>
          <w:rFonts w:ascii="Arial" w:hAnsi="Arial" w:cs="Arial"/>
        </w:rPr>
      </w:pPr>
      <w:r>
        <w:rPr>
          <w:rFonts w:ascii="Arial" w:hAnsi="Arial" w:cs="Arial"/>
        </w:rPr>
        <w:t xml:space="preserve">Resource: 2021 Part-Time Faculty Institute </w:t>
      </w:r>
      <w:hyperlink r:id="rId11" w:history="1">
        <w:r w:rsidRPr="00412C24">
          <w:rPr>
            <w:rStyle w:val="Hyperlink"/>
            <w:rFonts w:ascii="Arial" w:hAnsi="Arial" w:cs="Arial"/>
          </w:rPr>
          <w:t>PROGRAM</w:t>
        </w:r>
      </w:hyperlink>
    </w:p>
    <w:p w14:paraId="253164C3" w14:textId="77777777" w:rsidR="006A058A" w:rsidRPr="00F110E8" w:rsidRDefault="006A058A" w:rsidP="006A058A">
      <w:pPr>
        <w:rPr>
          <w:rFonts w:ascii="Arial" w:hAnsi="Arial" w:cs="Arial"/>
        </w:rPr>
      </w:pPr>
    </w:p>
    <w:p w14:paraId="622A744E" w14:textId="29C04383" w:rsidR="00BF2B0F" w:rsidRPr="00F110E8" w:rsidRDefault="00940A25" w:rsidP="006A058A">
      <w:pPr>
        <w:pStyle w:val="ListParagraph"/>
        <w:numPr>
          <w:ilvl w:val="0"/>
          <w:numId w:val="7"/>
        </w:numPr>
        <w:rPr>
          <w:rFonts w:ascii="Arial" w:hAnsi="Arial" w:cs="Arial"/>
        </w:rPr>
      </w:pPr>
      <w:r w:rsidRPr="00F110E8">
        <w:rPr>
          <w:rFonts w:ascii="Arial" w:hAnsi="Arial" w:cs="Arial"/>
        </w:rPr>
        <w:t xml:space="preserve">ASCCC </w:t>
      </w:r>
      <w:r w:rsidR="006A058A" w:rsidRPr="00F110E8">
        <w:rPr>
          <w:rFonts w:ascii="Arial" w:hAnsi="Arial" w:cs="Arial"/>
        </w:rPr>
        <w:t>Updates</w:t>
      </w:r>
    </w:p>
    <w:p w14:paraId="08AAEA4B" w14:textId="673062E4" w:rsidR="00C57973" w:rsidRPr="00F75B7B" w:rsidRDefault="00BD33CC" w:rsidP="00DF60A1">
      <w:pPr>
        <w:numPr>
          <w:ilvl w:val="1"/>
          <w:numId w:val="7"/>
        </w:numPr>
        <w:rPr>
          <w:rStyle w:val="Hyperlink"/>
          <w:rFonts w:ascii="Arial" w:hAnsi="Arial" w:cs="Arial"/>
          <w:color w:val="auto"/>
        </w:rPr>
      </w:pPr>
      <w:hyperlink r:id="rId12" w:history="1">
        <w:r w:rsidR="00DF60A1" w:rsidRPr="00F110E8">
          <w:rPr>
            <w:rStyle w:val="Hyperlink"/>
            <w:rFonts w:ascii="Arial" w:hAnsi="Arial" w:cs="Arial"/>
          </w:rPr>
          <w:t>ASCCC E</w:t>
        </w:r>
        <w:r w:rsidR="00F21A9C">
          <w:rPr>
            <w:rStyle w:val="Hyperlink"/>
            <w:rFonts w:ascii="Arial" w:hAnsi="Arial" w:cs="Arial"/>
          </w:rPr>
          <w:t>vents</w:t>
        </w:r>
      </w:hyperlink>
    </w:p>
    <w:p w14:paraId="1FE6077A" w14:textId="77777777" w:rsidR="000539F3" w:rsidRPr="000539F3" w:rsidRDefault="00F75B7B" w:rsidP="000539F3">
      <w:pPr>
        <w:numPr>
          <w:ilvl w:val="2"/>
          <w:numId w:val="7"/>
        </w:numPr>
        <w:rPr>
          <w:rFonts w:ascii="Arial" w:hAnsi="Arial" w:cs="Arial"/>
        </w:rPr>
      </w:pPr>
      <w:r>
        <w:rPr>
          <w:rFonts w:ascii="Arial" w:hAnsi="Arial" w:cs="Arial"/>
        </w:rPr>
        <w:t xml:space="preserve">ASCCC Fall 2021 Plenary- </w:t>
      </w:r>
      <w:r w:rsidRPr="00F75B7B">
        <w:rPr>
          <w:rFonts w:ascii="Arial" w:hAnsi="Arial" w:cs="Arial"/>
          <w:color w:val="201F1E"/>
          <w:shd w:val="clear" w:color="auto" w:fill="FFFFFF"/>
        </w:rPr>
        <w:t>"Leading Change: Teaching, Learning, and Governance in a Hybrid World"</w:t>
      </w:r>
    </w:p>
    <w:p w14:paraId="748B6F8D" w14:textId="2ABFECA4" w:rsidR="001A113A" w:rsidRPr="000539F3" w:rsidRDefault="00F75B7B" w:rsidP="00A97E0C">
      <w:pPr>
        <w:pStyle w:val="NoSpacing"/>
        <w:ind w:left="2160"/>
        <w:rPr>
          <w:rFonts w:cs="Arial"/>
          <w:szCs w:val="24"/>
        </w:rPr>
      </w:pPr>
      <w:r>
        <w:t>Friday November 5</w:t>
      </w:r>
      <w:r w:rsidRPr="000539F3">
        <w:rPr>
          <w:vertAlign w:val="superscript"/>
        </w:rPr>
        <w:t>th</w:t>
      </w:r>
      <w:r>
        <w:t>, 2:30 – 3:45</w:t>
      </w:r>
      <w:r w:rsidR="000539F3">
        <w:t xml:space="preserve"> (virtual)</w:t>
      </w:r>
      <w:r>
        <w:t xml:space="preserve"> </w:t>
      </w:r>
      <w:r w:rsidR="001A113A" w:rsidRPr="000539F3">
        <w:rPr>
          <w:szCs w:val="24"/>
        </w:rPr>
        <w:t>Hot Topics for Part-Time Faculty</w:t>
      </w:r>
    </w:p>
    <w:p w14:paraId="24435B40" w14:textId="77777777" w:rsidR="001A113A" w:rsidRPr="00CE3371" w:rsidRDefault="001A113A" w:rsidP="00A97E0C">
      <w:pPr>
        <w:pStyle w:val="NoSpacing"/>
        <w:ind w:left="2160"/>
        <w:rPr>
          <w:sz w:val="16"/>
          <w:szCs w:val="16"/>
          <w:bdr w:val="none" w:sz="0" w:space="0" w:color="auto" w:frame="1"/>
          <w:shd w:val="clear" w:color="auto" w:fill="FFFFFF"/>
        </w:rPr>
      </w:pPr>
      <w:r w:rsidRPr="00CE3371">
        <w:rPr>
          <w:sz w:val="16"/>
          <w:szCs w:val="16"/>
          <w:shd w:val="clear" w:color="auto" w:fill="FFFFFF"/>
        </w:rPr>
        <w:t>The ever-changing nature of higher education in California impacts part-time faculty both directly and indirectly. While our part-time faculty play a significant role in supporting our students in their educational endeavors, many statewide policies and local decisions turn into HOT TOPICS that impact the roles and responsibilities of part-timers, who are often left to deal with the fallout on their own. </w:t>
      </w:r>
      <w:r w:rsidRPr="00CE3371">
        <w:rPr>
          <w:sz w:val="16"/>
          <w:szCs w:val="16"/>
          <w:bdr w:val="none" w:sz="0" w:space="0" w:color="auto" w:frame="1"/>
          <w:shd w:val="clear" w:color="auto" w:fill="FFFFFF"/>
        </w:rPr>
        <w:t>As the largest employed group at our colleges, it is imperative to learn how ​these colleagues play a significant and unique role in student success and contribute to college morale. Join this session for an engaging conversation about current and ongoing HOT TOPICS and discuss with us how colleges can better support their professional development and bolster their voices on campus… and beyond. </w:t>
      </w:r>
    </w:p>
    <w:p w14:paraId="4A62657A" w14:textId="77777777" w:rsidR="00F75B7B" w:rsidRPr="00F75B7B" w:rsidRDefault="00F75B7B" w:rsidP="00D42712">
      <w:pPr>
        <w:pStyle w:val="NoSpacing"/>
        <w:rPr>
          <w:rStyle w:val="Hyperlink"/>
          <w:rFonts w:cs="Arial"/>
          <w:color w:val="auto"/>
        </w:rPr>
      </w:pPr>
    </w:p>
    <w:p w14:paraId="0DFF0B46" w14:textId="59FAADBA" w:rsidR="00D55C78" w:rsidRPr="00F110E8" w:rsidRDefault="00D55C78" w:rsidP="00D55C78">
      <w:pPr>
        <w:rPr>
          <w:rFonts w:ascii="Arial" w:hAnsi="Arial" w:cs="Arial"/>
        </w:rPr>
      </w:pPr>
    </w:p>
    <w:p w14:paraId="6F55EAB5" w14:textId="2D88983B" w:rsidR="002C20EF" w:rsidRDefault="00F60C8B" w:rsidP="00F720A3">
      <w:pPr>
        <w:numPr>
          <w:ilvl w:val="0"/>
          <w:numId w:val="7"/>
        </w:numPr>
        <w:rPr>
          <w:rFonts w:ascii="Arial" w:hAnsi="Arial" w:cs="Arial"/>
        </w:rPr>
      </w:pPr>
      <w:r w:rsidRPr="00F110E8">
        <w:rPr>
          <w:rFonts w:ascii="Arial" w:hAnsi="Arial" w:cs="Arial"/>
        </w:rPr>
        <w:t>Announcements</w:t>
      </w:r>
      <w:r w:rsidR="001A113A">
        <w:rPr>
          <w:rFonts w:ascii="Arial" w:hAnsi="Arial" w:cs="Arial"/>
        </w:rPr>
        <w:t>/ Updates</w:t>
      </w:r>
    </w:p>
    <w:p w14:paraId="6C44CCF3" w14:textId="7F8B226B" w:rsidR="00CE3371" w:rsidRDefault="00CE3371" w:rsidP="00CE3371">
      <w:pPr>
        <w:numPr>
          <w:ilvl w:val="1"/>
          <w:numId w:val="7"/>
        </w:numPr>
        <w:rPr>
          <w:rFonts w:ascii="Arial" w:hAnsi="Arial" w:cs="Arial"/>
        </w:rPr>
      </w:pPr>
      <w:r>
        <w:rPr>
          <w:rFonts w:ascii="Arial" w:hAnsi="Arial" w:cs="Arial"/>
        </w:rPr>
        <w:t>Future meeting dates:</w:t>
      </w:r>
    </w:p>
    <w:p w14:paraId="3AFF86ED" w14:textId="77777777" w:rsidR="007D5AC1" w:rsidRPr="007D5AC1" w:rsidRDefault="007D5AC1" w:rsidP="007D5AC1">
      <w:pPr>
        <w:pStyle w:val="NoSpacing"/>
        <w:ind w:left="720" w:firstLine="720"/>
        <w:rPr>
          <w:rFonts w:ascii="Calibri" w:hAnsi="Calibri" w:cs="Calibri"/>
          <w:szCs w:val="24"/>
        </w:rPr>
      </w:pPr>
      <w:r w:rsidRPr="007D5AC1">
        <w:rPr>
          <w:szCs w:val="24"/>
          <w:bdr w:val="none" w:sz="0" w:space="0" w:color="auto" w:frame="1"/>
        </w:rPr>
        <w:t>November 15</w:t>
      </w:r>
      <w:r w:rsidRPr="007D5AC1">
        <w:rPr>
          <w:szCs w:val="24"/>
          <w:bdr w:val="none" w:sz="0" w:space="0" w:color="auto" w:frame="1"/>
          <w:vertAlign w:val="superscript"/>
        </w:rPr>
        <w:t>th</w:t>
      </w:r>
      <w:r w:rsidRPr="007D5AC1">
        <w:rPr>
          <w:szCs w:val="24"/>
          <w:bdr w:val="none" w:sz="0" w:space="0" w:color="auto" w:frame="1"/>
        </w:rPr>
        <w:t> 4:00pm – 5:30pm </w:t>
      </w:r>
      <w:r w:rsidRPr="007D5AC1">
        <w:rPr>
          <w:rFonts w:ascii="Calibri" w:hAnsi="Calibri" w:cs="Calibri"/>
          <w:b/>
          <w:bCs/>
          <w:szCs w:val="24"/>
          <w:bdr w:val="none" w:sz="0" w:space="0" w:color="auto" w:frame="1"/>
        </w:rPr>
        <w:t> </w:t>
      </w:r>
    </w:p>
    <w:p w14:paraId="77E812AD" w14:textId="77777777" w:rsidR="007D5AC1" w:rsidRPr="007D5AC1" w:rsidRDefault="007D5AC1" w:rsidP="007D5AC1">
      <w:pPr>
        <w:pStyle w:val="NoSpacing"/>
        <w:ind w:left="720" w:firstLine="720"/>
        <w:rPr>
          <w:rFonts w:ascii="Calibri" w:hAnsi="Calibri" w:cs="Calibri"/>
          <w:szCs w:val="24"/>
        </w:rPr>
      </w:pPr>
      <w:hyperlink r:id="rId13" w:tgtFrame="_blank" w:history="1">
        <w:r w:rsidRPr="007D5AC1">
          <w:rPr>
            <w:rStyle w:val="Hyperlink"/>
            <w:rFonts w:cs="Arial"/>
            <w:b/>
            <w:bCs/>
            <w:szCs w:val="24"/>
            <w:bdr w:val="none" w:sz="0" w:space="0" w:color="auto" w:frame="1"/>
          </w:rPr>
          <w:t>ZOOM</w:t>
        </w:r>
      </w:hyperlink>
      <w:r w:rsidRPr="007D5AC1">
        <w:rPr>
          <w:b/>
          <w:bCs/>
          <w:szCs w:val="24"/>
          <w:bdr w:val="none" w:sz="0" w:space="0" w:color="auto" w:frame="1"/>
        </w:rPr>
        <w:t> </w:t>
      </w:r>
      <w:r w:rsidRPr="007D5AC1">
        <w:rPr>
          <w:rFonts w:ascii="Calibri" w:hAnsi="Calibri" w:cs="Calibri"/>
          <w:b/>
          <w:bCs/>
          <w:szCs w:val="24"/>
          <w:bdr w:val="none" w:sz="0" w:space="0" w:color="auto" w:frame="1"/>
        </w:rPr>
        <w:t> </w:t>
      </w:r>
    </w:p>
    <w:p w14:paraId="1D217C39" w14:textId="6F71125F" w:rsidR="007D5AC1" w:rsidRPr="007D5AC1" w:rsidRDefault="007D5AC1" w:rsidP="007D5AC1">
      <w:pPr>
        <w:pStyle w:val="NoSpacing"/>
        <w:rPr>
          <w:rFonts w:ascii="Calibri" w:hAnsi="Calibri" w:cs="Calibri"/>
          <w:szCs w:val="24"/>
        </w:rPr>
      </w:pPr>
    </w:p>
    <w:p w14:paraId="28A75679" w14:textId="77777777" w:rsidR="007D5AC1" w:rsidRPr="007D5AC1" w:rsidRDefault="007D5AC1" w:rsidP="007D5AC1">
      <w:pPr>
        <w:pStyle w:val="NoSpacing"/>
        <w:ind w:left="720" w:firstLine="720"/>
        <w:rPr>
          <w:rFonts w:ascii="Calibri" w:hAnsi="Calibri" w:cs="Calibri"/>
          <w:szCs w:val="24"/>
        </w:rPr>
      </w:pPr>
      <w:r w:rsidRPr="007D5AC1">
        <w:rPr>
          <w:szCs w:val="24"/>
          <w:bdr w:val="none" w:sz="0" w:space="0" w:color="auto" w:frame="1"/>
        </w:rPr>
        <w:t>December 13</w:t>
      </w:r>
      <w:r w:rsidRPr="007D5AC1">
        <w:rPr>
          <w:szCs w:val="24"/>
          <w:bdr w:val="none" w:sz="0" w:space="0" w:color="auto" w:frame="1"/>
          <w:vertAlign w:val="superscript"/>
        </w:rPr>
        <w:t>th</w:t>
      </w:r>
      <w:r w:rsidRPr="007D5AC1">
        <w:rPr>
          <w:szCs w:val="24"/>
          <w:bdr w:val="none" w:sz="0" w:space="0" w:color="auto" w:frame="1"/>
        </w:rPr>
        <w:t> 4:00pm – 5:30pm </w:t>
      </w:r>
      <w:r w:rsidRPr="007D5AC1">
        <w:rPr>
          <w:rFonts w:ascii="Calibri" w:hAnsi="Calibri" w:cs="Calibri"/>
          <w:b/>
          <w:bCs/>
          <w:szCs w:val="24"/>
          <w:bdr w:val="none" w:sz="0" w:space="0" w:color="auto" w:frame="1"/>
        </w:rPr>
        <w:t> </w:t>
      </w:r>
    </w:p>
    <w:p w14:paraId="36AD298A" w14:textId="77777777" w:rsidR="007D5AC1" w:rsidRPr="007D5AC1" w:rsidRDefault="007D5AC1" w:rsidP="007D5AC1">
      <w:pPr>
        <w:pStyle w:val="NoSpacing"/>
        <w:ind w:left="720" w:firstLine="720"/>
        <w:rPr>
          <w:rFonts w:ascii="Calibri" w:hAnsi="Calibri" w:cs="Calibri"/>
          <w:szCs w:val="24"/>
        </w:rPr>
      </w:pPr>
      <w:hyperlink r:id="rId14" w:tgtFrame="_blank" w:history="1">
        <w:r w:rsidRPr="007D5AC1">
          <w:rPr>
            <w:rStyle w:val="Hyperlink"/>
            <w:rFonts w:cs="Arial"/>
            <w:b/>
            <w:bCs/>
            <w:szCs w:val="24"/>
            <w:bdr w:val="none" w:sz="0" w:space="0" w:color="auto" w:frame="1"/>
          </w:rPr>
          <w:t>ZOOM</w:t>
        </w:r>
      </w:hyperlink>
    </w:p>
    <w:p w14:paraId="5226F209" w14:textId="77777777" w:rsidR="00D55C78" w:rsidRPr="007D5AC1" w:rsidRDefault="00D55C78" w:rsidP="007D5AC1">
      <w:pPr>
        <w:pStyle w:val="NoSpacing"/>
        <w:rPr>
          <w:szCs w:val="24"/>
        </w:rPr>
      </w:pPr>
    </w:p>
    <w:p w14:paraId="665FAF9F" w14:textId="571E5E14" w:rsidR="00F720A3" w:rsidRPr="00F110E8" w:rsidRDefault="0080639A" w:rsidP="0004629B">
      <w:pPr>
        <w:numPr>
          <w:ilvl w:val="0"/>
          <w:numId w:val="7"/>
        </w:numPr>
        <w:rPr>
          <w:rFonts w:ascii="Arial" w:hAnsi="Arial" w:cs="Arial"/>
        </w:rPr>
      </w:pPr>
      <w:r w:rsidRPr="00F110E8">
        <w:rPr>
          <w:rFonts w:ascii="Arial" w:hAnsi="Arial" w:cs="Arial"/>
        </w:rPr>
        <w:t>Adjournment</w:t>
      </w:r>
      <w:r w:rsidR="00B423C2" w:rsidRPr="00F110E8">
        <w:rPr>
          <w:rFonts w:ascii="Arial" w:hAnsi="Arial" w:cs="Arial"/>
          <w:b/>
        </w:rPr>
        <w:t xml:space="preserve"> </w:t>
      </w:r>
    </w:p>
    <w:p w14:paraId="05DF9737" w14:textId="77777777" w:rsidR="00AE249F" w:rsidRDefault="00AE249F" w:rsidP="00F77ACB">
      <w:pPr>
        <w:jc w:val="center"/>
        <w:rPr>
          <w:rFonts w:ascii="Arial" w:hAnsi="Arial" w:cs="Arial"/>
          <w:b/>
        </w:rPr>
      </w:pPr>
    </w:p>
    <w:p w14:paraId="5B69985A" w14:textId="77777777" w:rsidR="00AE249F" w:rsidRDefault="00AE249F" w:rsidP="00103218">
      <w:pPr>
        <w:rPr>
          <w:rFonts w:ascii="Arial" w:hAnsi="Arial" w:cs="Arial"/>
          <w:b/>
        </w:rPr>
      </w:pPr>
    </w:p>
    <w:p w14:paraId="28A89397" w14:textId="193D3010" w:rsidR="00F720A3" w:rsidRPr="00F110E8" w:rsidRDefault="005D5088" w:rsidP="00F77ACB">
      <w:pPr>
        <w:jc w:val="center"/>
        <w:rPr>
          <w:rFonts w:ascii="Arial" w:hAnsi="Arial" w:cs="Arial"/>
          <w:b/>
        </w:rPr>
      </w:pPr>
      <w:r w:rsidRPr="00F110E8">
        <w:rPr>
          <w:rFonts w:ascii="Arial" w:hAnsi="Arial" w:cs="Arial"/>
          <w:b/>
        </w:rPr>
        <w:t>Status of Previous Action Items</w:t>
      </w:r>
    </w:p>
    <w:p w14:paraId="31C1DBA3" w14:textId="77777777" w:rsidR="006A058A" w:rsidRPr="00F110E8" w:rsidRDefault="006A058A" w:rsidP="006A058A">
      <w:pPr>
        <w:rPr>
          <w:rFonts w:ascii="Arial" w:hAnsi="Arial" w:cs="Arial"/>
          <w:b/>
        </w:rPr>
      </w:pPr>
    </w:p>
    <w:p w14:paraId="4023AB03" w14:textId="38F8898E" w:rsidR="0004629B" w:rsidRPr="00F110E8" w:rsidRDefault="004B62D3" w:rsidP="006A058A">
      <w:pPr>
        <w:rPr>
          <w:rFonts w:ascii="Arial" w:hAnsi="Arial" w:cs="Arial"/>
          <w:b/>
        </w:rPr>
      </w:pPr>
      <w:r w:rsidRPr="00F110E8">
        <w:rPr>
          <w:rFonts w:ascii="Arial" w:hAnsi="Arial" w:cs="Arial"/>
          <w:b/>
        </w:rPr>
        <w:t>In Progress</w:t>
      </w:r>
    </w:p>
    <w:p w14:paraId="1935B993" w14:textId="77777777" w:rsidR="00D66C18" w:rsidRPr="00F110E8" w:rsidRDefault="00D66C18" w:rsidP="002B186E">
      <w:pPr>
        <w:rPr>
          <w:rFonts w:ascii="Arial" w:hAnsi="Arial" w:cs="Arial"/>
        </w:rPr>
      </w:pPr>
    </w:p>
    <w:p w14:paraId="4F49100B" w14:textId="6D2F059A" w:rsidR="00F77ACB" w:rsidRDefault="004B62D3" w:rsidP="006A058A">
      <w:pPr>
        <w:rPr>
          <w:rFonts w:ascii="Arial" w:hAnsi="Arial" w:cs="Arial"/>
          <w:b/>
        </w:rPr>
      </w:pPr>
      <w:r w:rsidRPr="00F110E8">
        <w:rPr>
          <w:rFonts w:ascii="Arial" w:hAnsi="Arial" w:cs="Arial"/>
          <w:b/>
        </w:rPr>
        <w:t xml:space="preserve">Completed </w:t>
      </w:r>
    </w:p>
    <w:p w14:paraId="3FF6CB5F" w14:textId="79E4E109" w:rsidR="00235548" w:rsidRDefault="00235548" w:rsidP="006A058A">
      <w:pPr>
        <w:rPr>
          <w:rFonts w:ascii="Arial" w:hAnsi="Arial" w:cs="Arial"/>
          <w:b/>
        </w:rPr>
      </w:pPr>
    </w:p>
    <w:p w14:paraId="5C9A1B31" w14:textId="46F58410" w:rsidR="00235548" w:rsidRDefault="00235548" w:rsidP="006A058A">
      <w:pPr>
        <w:rPr>
          <w:rFonts w:ascii="Arial" w:hAnsi="Arial" w:cs="Arial"/>
          <w:b/>
        </w:rPr>
      </w:pPr>
      <w:r>
        <w:rPr>
          <w:rFonts w:ascii="Arial" w:hAnsi="Arial" w:cs="Arial"/>
          <w:b/>
        </w:rPr>
        <w:t>FUTURE AGENDA ITEMS</w:t>
      </w:r>
      <w:r w:rsidR="00E35FD4">
        <w:rPr>
          <w:rFonts w:ascii="Arial" w:hAnsi="Arial" w:cs="Arial"/>
          <w:b/>
        </w:rPr>
        <w:t xml:space="preserve"> (TBD)</w:t>
      </w:r>
    </w:p>
    <w:p w14:paraId="53D84688" w14:textId="77777777" w:rsidR="009D1B31" w:rsidRDefault="009D1B31" w:rsidP="006A058A">
      <w:pPr>
        <w:rPr>
          <w:rFonts w:ascii="Arial" w:hAnsi="Arial" w:cs="Arial"/>
          <w:b/>
        </w:rPr>
      </w:pPr>
    </w:p>
    <w:p w14:paraId="51340C4B" w14:textId="671AE39D" w:rsidR="00E35FD4" w:rsidRPr="009D1B31" w:rsidRDefault="00E35FD4" w:rsidP="006A058A">
      <w:pPr>
        <w:rPr>
          <w:rFonts w:ascii="Arial" w:hAnsi="Arial" w:cs="Arial"/>
          <w:bCs/>
        </w:rPr>
      </w:pPr>
      <w:r w:rsidRPr="009D1B31">
        <w:rPr>
          <w:rFonts w:ascii="Arial" w:hAnsi="Arial" w:cs="Arial"/>
          <w:bCs/>
        </w:rPr>
        <w:t>*ASCCC State of the System- ASCCC President/Vice President</w:t>
      </w:r>
    </w:p>
    <w:p w14:paraId="51CB8AE7" w14:textId="0D9AFCAB" w:rsidR="00235548" w:rsidRPr="00E35FD4" w:rsidRDefault="00235548" w:rsidP="006A058A">
      <w:pPr>
        <w:rPr>
          <w:rFonts w:ascii="Arial" w:hAnsi="Arial" w:cs="Arial"/>
          <w:bCs/>
        </w:rPr>
      </w:pPr>
      <w:r w:rsidRPr="00E35FD4">
        <w:rPr>
          <w:rFonts w:ascii="Arial" w:hAnsi="Arial" w:cs="Arial"/>
          <w:bCs/>
        </w:rPr>
        <w:t>*Legislation update</w:t>
      </w:r>
    </w:p>
    <w:p w14:paraId="143033C3" w14:textId="0DDBDE8D" w:rsidR="00235548" w:rsidRPr="00E35FD4" w:rsidRDefault="00E35FD4" w:rsidP="006A058A">
      <w:pPr>
        <w:rPr>
          <w:rFonts w:ascii="Arial" w:hAnsi="Arial" w:cs="Arial"/>
          <w:bCs/>
        </w:rPr>
      </w:pPr>
      <w:r w:rsidRPr="00E35FD4">
        <w:rPr>
          <w:rFonts w:ascii="Arial" w:hAnsi="Arial" w:cs="Arial"/>
          <w:bCs/>
        </w:rPr>
        <w:t>*Data on PT attendance at ASCCC events</w:t>
      </w:r>
    </w:p>
    <w:sectPr w:rsidR="00235548" w:rsidRPr="00E35FD4" w:rsidSect="00A74A5F">
      <w:headerReference w:type="even" r:id="rId15"/>
      <w:headerReference w:type="default" r:id="rId16"/>
      <w:footerReference w:type="even" r:id="rId17"/>
      <w:footerReference w:type="default" r:id="rId18"/>
      <w:headerReference w:type="first" r:id="rId19"/>
      <w:footerReference w:type="first" r:id="rId20"/>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F7962" w14:textId="77777777" w:rsidR="00BD33CC" w:rsidRDefault="00BD33CC">
      <w:r>
        <w:separator/>
      </w:r>
    </w:p>
  </w:endnote>
  <w:endnote w:type="continuationSeparator" w:id="0">
    <w:p w14:paraId="17200DA8" w14:textId="77777777" w:rsidR="00BD33CC" w:rsidRDefault="00BD3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76393" w14:textId="77777777" w:rsidR="00071CB9" w:rsidRDefault="00071C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E4DF2" w14:textId="77777777" w:rsidR="00071CB9" w:rsidRDefault="00071C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9D8A4" w14:textId="77777777" w:rsidR="00071CB9" w:rsidRDefault="00071C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3DFDF" w14:textId="77777777" w:rsidR="00BD33CC" w:rsidRDefault="00BD33CC">
      <w:r>
        <w:separator/>
      </w:r>
    </w:p>
  </w:footnote>
  <w:footnote w:type="continuationSeparator" w:id="0">
    <w:p w14:paraId="6B071829" w14:textId="77777777" w:rsidR="00BD33CC" w:rsidRDefault="00BD3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EAE65" w14:textId="7F943D69" w:rsidR="00071CB9" w:rsidRDefault="00071C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0E403" w14:textId="56150601" w:rsidR="00071CB9" w:rsidRDefault="00071C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B4D0A" w14:textId="7504D84E" w:rsidR="00071CB9" w:rsidRDefault="00071C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8DB5DEE"/>
    <w:multiLevelType w:val="hybridMultilevel"/>
    <w:tmpl w:val="1B1ECF8A"/>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7" w15:restartNumberingAfterBreak="0">
    <w:nsid w:val="4612718C"/>
    <w:multiLevelType w:val="hybridMultilevel"/>
    <w:tmpl w:val="C5AE5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10"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11" w15:restartNumberingAfterBreak="0">
    <w:nsid w:val="73722B58"/>
    <w:multiLevelType w:val="hybridMultilevel"/>
    <w:tmpl w:val="CE448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6"/>
  </w:num>
  <w:num w:numId="5">
    <w:abstractNumId w:val="2"/>
  </w:num>
  <w:num w:numId="6">
    <w:abstractNumId w:val="9"/>
  </w:num>
  <w:num w:numId="7">
    <w:abstractNumId w:val="3"/>
  </w:num>
  <w:num w:numId="8">
    <w:abstractNumId w:val="4"/>
  </w:num>
  <w:num w:numId="9">
    <w:abstractNumId w:val="5"/>
  </w:num>
  <w:num w:numId="10">
    <w:abstractNumId w:val="8"/>
  </w:num>
  <w:num w:numId="11">
    <w:abstractNumId w:val="7"/>
  </w:num>
  <w:num w:numId="12">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07B"/>
    <w:rsid w:val="0001045F"/>
    <w:rsid w:val="00011A0E"/>
    <w:rsid w:val="00022959"/>
    <w:rsid w:val="00022D3A"/>
    <w:rsid w:val="00027722"/>
    <w:rsid w:val="000358FC"/>
    <w:rsid w:val="00035A84"/>
    <w:rsid w:val="00036445"/>
    <w:rsid w:val="00042A4E"/>
    <w:rsid w:val="0004629B"/>
    <w:rsid w:val="000539F3"/>
    <w:rsid w:val="00054173"/>
    <w:rsid w:val="000579E1"/>
    <w:rsid w:val="0006307F"/>
    <w:rsid w:val="00071CB9"/>
    <w:rsid w:val="00082EE9"/>
    <w:rsid w:val="00092652"/>
    <w:rsid w:val="00095961"/>
    <w:rsid w:val="000A020D"/>
    <w:rsid w:val="000A0815"/>
    <w:rsid w:val="000A10E5"/>
    <w:rsid w:val="000A632A"/>
    <w:rsid w:val="000A657A"/>
    <w:rsid w:val="000B2CFD"/>
    <w:rsid w:val="000B690E"/>
    <w:rsid w:val="000C088C"/>
    <w:rsid w:val="000C489F"/>
    <w:rsid w:val="000C5A9C"/>
    <w:rsid w:val="000D4729"/>
    <w:rsid w:val="000E06F1"/>
    <w:rsid w:val="000E47C1"/>
    <w:rsid w:val="000E6682"/>
    <w:rsid w:val="000F0D93"/>
    <w:rsid w:val="000F18D3"/>
    <w:rsid w:val="000F3D45"/>
    <w:rsid w:val="00100899"/>
    <w:rsid w:val="00103218"/>
    <w:rsid w:val="00103922"/>
    <w:rsid w:val="001044D1"/>
    <w:rsid w:val="00105D15"/>
    <w:rsid w:val="001132AF"/>
    <w:rsid w:val="0011370A"/>
    <w:rsid w:val="001159E8"/>
    <w:rsid w:val="001247C0"/>
    <w:rsid w:val="00124D85"/>
    <w:rsid w:val="00132EDB"/>
    <w:rsid w:val="00134E3F"/>
    <w:rsid w:val="001354BF"/>
    <w:rsid w:val="00145367"/>
    <w:rsid w:val="0016495D"/>
    <w:rsid w:val="00167C66"/>
    <w:rsid w:val="001822F7"/>
    <w:rsid w:val="00194DC3"/>
    <w:rsid w:val="001A113A"/>
    <w:rsid w:val="001A774F"/>
    <w:rsid w:val="001B0A38"/>
    <w:rsid w:val="001B0D3E"/>
    <w:rsid w:val="001B1846"/>
    <w:rsid w:val="001B27EE"/>
    <w:rsid w:val="001B40DA"/>
    <w:rsid w:val="001D2295"/>
    <w:rsid w:val="001D7C43"/>
    <w:rsid w:val="001E0589"/>
    <w:rsid w:val="001E639C"/>
    <w:rsid w:val="001E7E29"/>
    <w:rsid w:val="001F1BA6"/>
    <w:rsid w:val="002319B6"/>
    <w:rsid w:val="002326FE"/>
    <w:rsid w:val="00234883"/>
    <w:rsid w:val="00235548"/>
    <w:rsid w:val="00237F1D"/>
    <w:rsid w:val="00245F77"/>
    <w:rsid w:val="0025302B"/>
    <w:rsid w:val="00262D6F"/>
    <w:rsid w:val="00266257"/>
    <w:rsid w:val="00275083"/>
    <w:rsid w:val="002821EA"/>
    <w:rsid w:val="0028248C"/>
    <w:rsid w:val="0028561A"/>
    <w:rsid w:val="00292212"/>
    <w:rsid w:val="002A195F"/>
    <w:rsid w:val="002A29C4"/>
    <w:rsid w:val="002B186E"/>
    <w:rsid w:val="002B3AAE"/>
    <w:rsid w:val="002B67DA"/>
    <w:rsid w:val="002C1370"/>
    <w:rsid w:val="002C20EF"/>
    <w:rsid w:val="002C4552"/>
    <w:rsid w:val="002E3585"/>
    <w:rsid w:val="002F6055"/>
    <w:rsid w:val="00300EA5"/>
    <w:rsid w:val="00303581"/>
    <w:rsid w:val="00303EBB"/>
    <w:rsid w:val="00312BAB"/>
    <w:rsid w:val="0031428C"/>
    <w:rsid w:val="003149F9"/>
    <w:rsid w:val="003231E8"/>
    <w:rsid w:val="0033385B"/>
    <w:rsid w:val="00334502"/>
    <w:rsid w:val="003569D0"/>
    <w:rsid w:val="0036640B"/>
    <w:rsid w:val="00367061"/>
    <w:rsid w:val="00377EEC"/>
    <w:rsid w:val="003906EA"/>
    <w:rsid w:val="00390B23"/>
    <w:rsid w:val="00392CF2"/>
    <w:rsid w:val="00395567"/>
    <w:rsid w:val="003A0533"/>
    <w:rsid w:val="003A0C05"/>
    <w:rsid w:val="003A0ED0"/>
    <w:rsid w:val="003B340C"/>
    <w:rsid w:val="003B440A"/>
    <w:rsid w:val="003B4DEB"/>
    <w:rsid w:val="003C2286"/>
    <w:rsid w:val="003F35E5"/>
    <w:rsid w:val="003F479C"/>
    <w:rsid w:val="003F6559"/>
    <w:rsid w:val="004063AF"/>
    <w:rsid w:val="00412492"/>
    <w:rsid w:val="00412C24"/>
    <w:rsid w:val="004131DA"/>
    <w:rsid w:val="004134D1"/>
    <w:rsid w:val="0041367C"/>
    <w:rsid w:val="00413AB7"/>
    <w:rsid w:val="0041406C"/>
    <w:rsid w:val="004228A7"/>
    <w:rsid w:val="0043665F"/>
    <w:rsid w:val="00442F00"/>
    <w:rsid w:val="0044597E"/>
    <w:rsid w:val="004502C2"/>
    <w:rsid w:val="00450600"/>
    <w:rsid w:val="0045174E"/>
    <w:rsid w:val="00452FBB"/>
    <w:rsid w:val="00453D01"/>
    <w:rsid w:val="00461A50"/>
    <w:rsid w:val="00470EC5"/>
    <w:rsid w:val="0047439B"/>
    <w:rsid w:val="0047605E"/>
    <w:rsid w:val="004760E5"/>
    <w:rsid w:val="00477966"/>
    <w:rsid w:val="00485806"/>
    <w:rsid w:val="00496071"/>
    <w:rsid w:val="004A78CF"/>
    <w:rsid w:val="004B5871"/>
    <w:rsid w:val="004B62D3"/>
    <w:rsid w:val="004C19D9"/>
    <w:rsid w:val="004C72D7"/>
    <w:rsid w:val="004D348B"/>
    <w:rsid w:val="004E1AD0"/>
    <w:rsid w:val="004E3B61"/>
    <w:rsid w:val="004F2105"/>
    <w:rsid w:val="004F61F7"/>
    <w:rsid w:val="00511299"/>
    <w:rsid w:val="00511863"/>
    <w:rsid w:val="00526B48"/>
    <w:rsid w:val="00540608"/>
    <w:rsid w:val="00543566"/>
    <w:rsid w:val="00546DCC"/>
    <w:rsid w:val="005522F9"/>
    <w:rsid w:val="00557DA8"/>
    <w:rsid w:val="00566EEC"/>
    <w:rsid w:val="00567026"/>
    <w:rsid w:val="00576C85"/>
    <w:rsid w:val="00582ACA"/>
    <w:rsid w:val="00585CCB"/>
    <w:rsid w:val="0059095D"/>
    <w:rsid w:val="0059472D"/>
    <w:rsid w:val="005949BB"/>
    <w:rsid w:val="005A175C"/>
    <w:rsid w:val="005A36BF"/>
    <w:rsid w:val="005A5B69"/>
    <w:rsid w:val="005B03DC"/>
    <w:rsid w:val="005B44A8"/>
    <w:rsid w:val="005B6CC5"/>
    <w:rsid w:val="005C2DC1"/>
    <w:rsid w:val="005C64A9"/>
    <w:rsid w:val="005D3EBD"/>
    <w:rsid w:val="005D5030"/>
    <w:rsid w:val="005D5088"/>
    <w:rsid w:val="005F4210"/>
    <w:rsid w:val="00600A30"/>
    <w:rsid w:val="00601FA6"/>
    <w:rsid w:val="00603B12"/>
    <w:rsid w:val="00605397"/>
    <w:rsid w:val="006109EF"/>
    <w:rsid w:val="0061354A"/>
    <w:rsid w:val="00616C94"/>
    <w:rsid w:val="00625747"/>
    <w:rsid w:val="00626D22"/>
    <w:rsid w:val="00635658"/>
    <w:rsid w:val="0064085C"/>
    <w:rsid w:val="00641B80"/>
    <w:rsid w:val="00652AE1"/>
    <w:rsid w:val="00656A8C"/>
    <w:rsid w:val="00657C17"/>
    <w:rsid w:val="00676C02"/>
    <w:rsid w:val="00676CAE"/>
    <w:rsid w:val="00680F12"/>
    <w:rsid w:val="00685FB0"/>
    <w:rsid w:val="00687FC9"/>
    <w:rsid w:val="00692FAF"/>
    <w:rsid w:val="006A058A"/>
    <w:rsid w:val="006A2739"/>
    <w:rsid w:val="006B1BEF"/>
    <w:rsid w:val="006B7636"/>
    <w:rsid w:val="006C2E8F"/>
    <w:rsid w:val="006C7A9C"/>
    <w:rsid w:val="006D2259"/>
    <w:rsid w:val="006E0C38"/>
    <w:rsid w:val="006E3AB7"/>
    <w:rsid w:val="006F0751"/>
    <w:rsid w:val="006F5E43"/>
    <w:rsid w:val="006F7A01"/>
    <w:rsid w:val="00704DB2"/>
    <w:rsid w:val="00705A48"/>
    <w:rsid w:val="00707D8F"/>
    <w:rsid w:val="007106F1"/>
    <w:rsid w:val="00722839"/>
    <w:rsid w:val="00726AB2"/>
    <w:rsid w:val="007320EB"/>
    <w:rsid w:val="00740227"/>
    <w:rsid w:val="00743A0E"/>
    <w:rsid w:val="00755369"/>
    <w:rsid w:val="00755F42"/>
    <w:rsid w:val="0076476B"/>
    <w:rsid w:val="0078283E"/>
    <w:rsid w:val="00795B77"/>
    <w:rsid w:val="007A4E19"/>
    <w:rsid w:val="007A508F"/>
    <w:rsid w:val="007B2DE6"/>
    <w:rsid w:val="007C0C74"/>
    <w:rsid w:val="007C6945"/>
    <w:rsid w:val="007D5AC1"/>
    <w:rsid w:val="007D7370"/>
    <w:rsid w:val="007E234E"/>
    <w:rsid w:val="007E5957"/>
    <w:rsid w:val="007E5F64"/>
    <w:rsid w:val="007E726A"/>
    <w:rsid w:val="007F33CC"/>
    <w:rsid w:val="008008D8"/>
    <w:rsid w:val="00802A27"/>
    <w:rsid w:val="0080639A"/>
    <w:rsid w:val="00807047"/>
    <w:rsid w:val="00811F2C"/>
    <w:rsid w:val="00812051"/>
    <w:rsid w:val="00813FC1"/>
    <w:rsid w:val="008155B8"/>
    <w:rsid w:val="008277E1"/>
    <w:rsid w:val="00832E63"/>
    <w:rsid w:val="00835A91"/>
    <w:rsid w:val="008411EB"/>
    <w:rsid w:val="008424DA"/>
    <w:rsid w:val="0086094F"/>
    <w:rsid w:val="0086620C"/>
    <w:rsid w:val="00883F01"/>
    <w:rsid w:val="008872A7"/>
    <w:rsid w:val="0089012F"/>
    <w:rsid w:val="00890FA7"/>
    <w:rsid w:val="0089187D"/>
    <w:rsid w:val="008942F1"/>
    <w:rsid w:val="00896C6D"/>
    <w:rsid w:val="008A04CE"/>
    <w:rsid w:val="008A27EB"/>
    <w:rsid w:val="008B3068"/>
    <w:rsid w:val="008D18A1"/>
    <w:rsid w:val="008D6CF3"/>
    <w:rsid w:val="008E3F20"/>
    <w:rsid w:val="008F05AF"/>
    <w:rsid w:val="008F7ADE"/>
    <w:rsid w:val="00906D5E"/>
    <w:rsid w:val="00911052"/>
    <w:rsid w:val="00934695"/>
    <w:rsid w:val="00940548"/>
    <w:rsid w:val="00940A25"/>
    <w:rsid w:val="00963F3A"/>
    <w:rsid w:val="0096544C"/>
    <w:rsid w:val="009704F7"/>
    <w:rsid w:val="00981907"/>
    <w:rsid w:val="00982004"/>
    <w:rsid w:val="009A22D2"/>
    <w:rsid w:val="009B0563"/>
    <w:rsid w:val="009B267B"/>
    <w:rsid w:val="009B50A5"/>
    <w:rsid w:val="009C3528"/>
    <w:rsid w:val="009C447E"/>
    <w:rsid w:val="009C7D14"/>
    <w:rsid w:val="009D1878"/>
    <w:rsid w:val="009D1B31"/>
    <w:rsid w:val="009E000D"/>
    <w:rsid w:val="009E3BA2"/>
    <w:rsid w:val="009E4622"/>
    <w:rsid w:val="009E47AA"/>
    <w:rsid w:val="009E7C40"/>
    <w:rsid w:val="009F1F58"/>
    <w:rsid w:val="009F705D"/>
    <w:rsid w:val="00A10E07"/>
    <w:rsid w:val="00A1506E"/>
    <w:rsid w:val="00A16838"/>
    <w:rsid w:val="00A227F5"/>
    <w:rsid w:val="00A31016"/>
    <w:rsid w:val="00A406B3"/>
    <w:rsid w:val="00A417B5"/>
    <w:rsid w:val="00A426AA"/>
    <w:rsid w:val="00A4282D"/>
    <w:rsid w:val="00A51F23"/>
    <w:rsid w:val="00A5607B"/>
    <w:rsid w:val="00A6124C"/>
    <w:rsid w:val="00A70D9F"/>
    <w:rsid w:val="00A72929"/>
    <w:rsid w:val="00A74A5F"/>
    <w:rsid w:val="00A80BBD"/>
    <w:rsid w:val="00A81849"/>
    <w:rsid w:val="00A8343E"/>
    <w:rsid w:val="00A9300C"/>
    <w:rsid w:val="00A95AA4"/>
    <w:rsid w:val="00A95B48"/>
    <w:rsid w:val="00A97541"/>
    <w:rsid w:val="00A97E0C"/>
    <w:rsid w:val="00AB35FC"/>
    <w:rsid w:val="00AB4172"/>
    <w:rsid w:val="00AB5874"/>
    <w:rsid w:val="00AC1CDE"/>
    <w:rsid w:val="00AC2B84"/>
    <w:rsid w:val="00AC4CDB"/>
    <w:rsid w:val="00AD175B"/>
    <w:rsid w:val="00AD18BC"/>
    <w:rsid w:val="00AD7B9C"/>
    <w:rsid w:val="00AE249F"/>
    <w:rsid w:val="00AE43CB"/>
    <w:rsid w:val="00AE58D9"/>
    <w:rsid w:val="00AE5CE8"/>
    <w:rsid w:val="00AF0632"/>
    <w:rsid w:val="00AF1730"/>
    <w:rsid w:val="00AF323E"/>
    <w:rsid w:val="00B0091F"/>
    <w:rsid w:val="00B06AA0"/>
    <w:rsid w:val="00B205A7"/>
    <w:rsid w:val="00B2479A"/>
    <w:rsid w:val="00B25058"/>
    <w:rsid w:val="00B271EC"/>
    <w:rsid w:val="00B3076B"/>
    <w:rsid w:val="00B3476C"/>
    <w:rsid w:val="00B3687B"/>
    <w:rsid w:val="00B375FE"/>
    <w:rsid w:val="00B42127"/>
    <w:rsid w:val="00B423C2"/>
    <w:rsid w:val="00B452D8"/>
    <w:rsid w:val="00B45AD6"/>
    <w:rsid w:val="00B52298"/>
    <w:rsid w:val="00B57341"/>
    <w:rsid w:val="00B6112E"/>
    <w:rsid w:val="00B61158"/>
    <w:rsid w:val="00B611A3"/>
    <w:rsid w:val="00B661B8"/>
    <w:rsid w:val="00B6743D"/>
    <w:rsid w:val="00B7429C"/>
    <w:rsid w:val="00B749EB"/>
    <w:rsid w:val="00B77215"/>
    <w:rsid w:val="00B80DD2"/>
    <w:rsid w:val="00B82474"/>
    <w:rsid w:val="00B9175A"/>
    <w:rsid w:val="00BA3FA7"/>
    <w:rsid w:val="00BB1547"/>
    <w:rsid w:val="00BB1643"/>
    <w:rsid w:val="00BB22B9"/>
    <w:rsid w:val="00BB29EC"/>
    <w:rsid w:val="00BB3094"/>
    <w:rsid w:val="00BB591C"/>
    <w:rsid w:val="00BB64DB"/>
    <w:rsid w:val="00BC346B"/>
    <w:rsid w:val="00BD33CC"/>
    <w:rsid w:val="00BD402A"/>
    <w:rsid w:val="00BD48DB"/>
    <w:rsid w:val="00BE033E"/>
    <w:rsid w:val="00BE2C02"/>
    <w:rsid w:val="00BE4EE6"/>
    <w:rsid w:val="00BF2B0F"/>
    <w:rsid w:val="00BF478C"/>
    <w:rsid w:val="00BF737A"/>
    <w:rsid w:val="00C14311"/>
    <w:rsid w:val="00C22385"/>
    <w:rsid w:val="00C23EB9"/>
    <w:rsid w:val="00C27810"/>
    <w:rsid w:val="00C30DA0"/>
    <w:rsid w:val="00C31756"/>
    <w:rsid w:val="00C335C5"/>
    <w:rsid w:val="00C353C1"/>
    <w:rsid w:val="00C456F4"/>
    <w:rsid w:val="00C45865"/>
    <w:rsid w:val="00C57760"/>
    <w:rsid w:val="00C57973"/>
    <w:rsid w:val="00C63087"/>
    <w:rsid w:val="00C64805"/>
    <w:rsid w:val="00C66635"/>
    <w:rsid w:val="00C73120"/>
    <w:rsid w:val="00C76515"/>
    <w:rsid w:val="00C826F0"/>
    <w:rsid w:val="00C8608B"/>
    <w:rsid w:val="00C866E0"/>
    <w:rsid w:val="00C87B23"/>
    <w:rsid w:val="00C91790"/>
    <w:rsid w:val="00C91BE8"/>
    <w:rsid w:val="00C91CF2"/>
    <w:rsid w:val="00C93984"/>
    <w:rsid w:val="00C94690"/>
    <w:rsid w:val="00C97969"/>
    <w:rsid w:val="00CA0263"/>
    <w:rsid w:val="00CA4EE2"/>
    <w:rsid w:val="00CA7DF9"/>
    <w:rsid w:val="00CB1401"/>
    <w:rsid w:val="00CC51C6"/>
    <w:rsid w:val="00CC70C1"/>
    <w:rsid w:val="00CD67AB"/>
    <w:rsid w:val="00CE3371"/>
    <w:rsid w:val="00CE384E"/>
    <w:rsid w:val="00CF24FD"/>
    <w:rsid w:val="00D0721D"/>
    <w:rsid w:val="00D17423"/>
    <w:rsid w:val="00D1754F"/>
    <w:rsid w:val="00D267C3"/>
    <w:rsid w:val="00D32A01"/>
    <w:rsid w:val="00D35D57"/>
    <w:rsid w:val="00D42140"/>
    <w:rsid w:val="00D42712"/>
    <w:rsid w:val="00D5145D"/>
    <w:rsid w:val="00D55C78"/>
    <w:rsid w:val="00D55C94"/>
    <w:rsid w:val="00D60100"/>
    <w:rsid w:val="00D6246D"/>
    <w:rsid w:val="00D66C18"/>
    <w:rsid w:val="00D67206"/>
    <w:rsid w:val="00D7158A"/>
    <w:rsid w:val="00D8129E"/>
    <w:rsid w:val="00D8424B"/>
    <w:rsid w:val="00D846F6"/>
    <w:rsid w:val="00D91BB7"/>
    <w:rsid w:val="00DA14DB"/>
    <w:rsid w:val="00DB0849"/>
    <w:rsid w:val="00DB250D"/>
    <w:rsid w:val="00DB4498"/>
    <w:rsid w:val="00DB6CF4"/>
    <w:rsid w:val="00DC1F1E"/>
    <w:rsid w:val="00DD1815"/>
    <w:rsid w:val="00DD7980"/>
    <w:rsid w:val="00DE38BD"/>
    <w:rsid w:val="00DE5555"/>
    <w:rsid w:val="00DF2D65"/>
    <w:rsid w:val="00DF4BC0"/>
    <w:rsid w:val="00DF60A1"/>
    <w:rsid w:val="00DF7075"/>
    <w:rsid w:val="00E00793"/>
    <w:rsid w:val="00E0243D"/>
    <w:rsid w:val="00E045CF"/>
    <w:rsid w:val="00E06EBD"/>
    <w:rsid w:val="00E2540C"/>
    <w:rsid w:val="00E32C11"/>
    <w:rsid w:val="00E35FD4"/>
    <w:rsid w:val="00E36DB1"/>
    <w:rsid w:val="00E4601B"/>
    <w:rsid w:val="00E46238"/>
    <w:rsid w:val="00E50FE0"/>
    <w:rsid w:val="00E602BE"/>
    <w:rsid w:val="00E703CB"/>
    <w:rsid w:val="00E72867"/>
    <w:rsid w:val="00E732F6"/>
    <w:rsid w:val="00E82567"/>
    <w:rsid w:val="00E853E8"/>
    <w:rsid w:val="00E96A88"/>
    <w:rsid w:val="00E96BA1"/>
    <w:rsid w:val="00EA186D"/>
    <w:rsid w:val="00EA2C86"/>
    <w:rsid w:val="00EA7D8F"/>
    <w:rsid w:val="00EB1794"/>
    <w:rsid w:val="00EB791D"/>
    <w:rsid w:val="00EC13FF"/>
    <w:rsid w:val="00EC2EEB"/>
    <w:rsid w:val="00EE1AEB"/>
    <w:rsid w:val="00EE3588"/>
    <w:rsid w:val="00EF090D"/>
    <w:rsid w:val="00F04ACE"/>
    <w:rsid w:val="00F06415"/>
    <w:rsid w:val="00F110E8"/>
    <w:rsid w:val="00F206E2"/>
    <w:rsid w:val="00F21A9C"/>
    <w:rsid w:val="00F26730"/>
    <w:rsid w:val="00F44F73"/>
    <w:rsid w:val="00F46B04"/>
    <w:rsid w:val="00F56364"/>
    <w:rsid w:val="00F579BF"/>
    <w:rsid w:val="00F60C8B"/>
    <w:rsid w:val="00F62AFF"/>
    <w:rsid w:val="00F720A3"/>
    <w:rsid w:val="00F7256F"/>
    <w:rsid w:val="00F75B7B"/>
    <w:rsid w:val="00F77ACB"/>
    <w:rsid w:val="00F80612"/>
    <w:rsid w:val="00F81EBE"/>
    <w:rsid w:val="00F839C8"/>
    <w:rsid w:val="00F86E3B"/>
    <w:rsid w:val="00F86FC5"/>
    <w:rsid w:val="00F930C5"/>
    <w:rsid w:val="00F94100"/>
    <w:rsid w:val="00FA3F58"/>
    <w:rsid w:val="00FA4F3C"/>
    <w:rsid w:val="00FB3D1B"/>
    <w:rsid w:val="00FC2DB4"/>
    <w:rsid w:val="00FC33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F41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34"/>
    <w:qFormat/>
    <w:rsid w:val="008D6CF3"/>
    <w:pPr>
      <w:ind w:left="720"/>
      <w:contextualSpacing/>
    </w:pPr>
  </w:style>
  <w:style w:type="character" w:styleId="UnresolvedMention">
    <w:name w:val="Unresolved Mention"/>
    <w:basedOn w:val="DefaultParagraphFont"/>
    <w:rsid w:val="00071CB9"/>
    <w:rPr>
      <w:color w:val="605E5C"/>
      <w:shd w:val="clear" w:color="auto" w:fill="E1DFDD"/>
    </w:rPr>
  </w:style>
  <w:style w:type="paragraph" w:styleId="NoSpacing">
    <w:name w:val="No Spacing"/>
    <w:uiPriority w:val="1"/>
    <w:qFormat/>
    <w:rsid w:val="00CA0263"/>
    <w:rPr>
      <w:rFonts w:ascii="Arial" w:eastAsiaTheme="minorHAnsi" w:hAnsi="Arial" w:cstheme="minorBidi"/>
      <w:sz w:val="24"/>
      <w:szCs w:val="22"/>
    </w:rPr>
  </w:style>
  <w:style w:type="paragraph" w:customStyle="1" w:styleId="xmsonospacing">
    <w:name w:val="x_msonospacing"/>
    <w:basedOn w:val="Normal"/>
    <w:rsid w:val="007D5AC1"/>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47449353">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sccc.org/directory/part-time-committee" TargetMode="External"/><Relationship Id="rId13" Type="http://schemas.openxmlformats.org/officeDocument/2006/relationships/hyperlink" Target="https://cccconfer.zoom.us/j/93132492034"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asccc.org/calendar/list/event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sccc.org/events/2021-02-18-170000-2021-02-20-000000/2021-part-time-faculty-institute-virtual-even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rive.google.com/drive/folders/17c3gwBXV8nb4GKsHj_V4CGnkA2Y8oFk0?usp=sharing"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asccc.org/asccc-strategic-plan" TargetMode="External"/><Relationship Id="rId14" Type="http://schemas.openxmlformats.org/officeDocument/2006/relationships/hyperlink" Target="https://cccconfer.zoom.us/j/96664398226"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2731</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Carrie Roberson</cp:lastModifiedBy>
  <cp:revision>3</cp:revision>
  <cp:lastPrinted>2017-04-13T00:50:00Z</cp:lastPrinted>
  <dcterms:created xsi:type="dcterms:W3CDTF">2021-10-18T19:30:00Z</dcterms:created>
  <dcterms:modified xsi:type="dcterms:W3CDTF">2021-10-18T19:32:00Z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