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8D60784"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Brief</w:t>
      </w:r>
      <w:r w:rsidR="009F072F">
        <w:rPr>
          <w:rFonts w:asciiTheme="majorHAnsi" w:hAnsiTheme="majorHAnsi"/>
          <w:sz w:val="40"/>
          <w:szCs w:val="40"/>
        </w:rPr>
        <w:t xml:space="preserve"> </w:t>
      </w:r>
      <w:r w:rsidR="00D46DED">
        <w:rPr>
          <w:rFonts w:asciiTheme="majorHAnsi" w:hAnsiTheme="majorHAnsi"/>
          <w:sz w:val="40"/>
          <w:szCs w:val="40"/>
        </w:rPr>
        <w:t xml:space="preserve">Introductory </w:t>
      </w:r>
      <w:r w:rsidR="009F072F">
        <w:rPr>
          <w:rFonts w:asciiTheme="majorHAnsi" w:hAnsiTheme="majorHAnsi"/>
          <w:sz w:val="40"/>
          <w:szCs w:val="40"/>
        </w:rPr>
        <w:t>Committee Meeting</w:t>
      </w:r>
    </w:p>
    <w:p w14:paraId="26B13B5C" w14:textId="2EDF8859" w:rsidR="0080639A" w:rsidRPr="00324C4A" w:rsidRDefault="00FE4BB7" w:rsidP="00A4282D">
      <w:pPr>
        <w:pStyle w:val="Title"/>
        <w:rPr>
          <w:rFonts w:ascii="Calibri" w:hAnsi="Calibri" w:cs="Calibri"/>
        </w:rPr>
      </w:pPr>
      <w:r>
        <w:rPr>
          <w:rFonts w:ascii="Calibri" w:hAnsi="Calibri" w:cs="Calibri"/>
        </w:rPr>
        <w:t>Friday</w:t>
      </w:r>
      <w:r w:rsidR="009F072F">
        <w:rPr>
          <w:rFonts w:ascii="Calibri" w:hAnsi="Calibri" w:cs="Calibri"/>
        </w:rPr>
        <w:t>, September 2, 202</w:t>
      </w:r>
      <w:r>
        <w:rPr>
          <w:rFonts w:ascii="Calibri" w:hAnsi="Calibri" w:cs="Calibri"/>
        </w:rPr>
        <w:t>2</w:t>
      </w:r>
    </w:p>
    <w:p w14:paraId="379AB168" w14:textId="1F08F68E" w:rsidR="008155B8" w:rsidRPr="00324C4A" w:rsidRDefault="00FE4BB7" w:rsidP="008155B8">
      <w:pPr>
        <w:pStyle w:val="Title"/>
        <w:rPr>
          <w:rFonts w:ascii="Calibri" w:hAnsi="Calibri" w:cs="Calibri"/>
        </w:rPr>
      </w:pPr>
      <w:r>
        <w:rPr>
          <w:rFonts w:ascii="Calibri" w:hAnsi="Calibri" w:cs="Calibri"/>
        </w:rPr>
        <w:t>3</w:t>
      </w:r>
      <w:r w:rsidR="00016875" w:rsidRPr="00324C4A">
        <w:rPr>
          <w:rFonts w:ascii="Calibri" w:hAnsi="Calibri" w:cs="Calibri"/>
        </w:rPr>
        <w:t xml:space="preserve">:00 </w:t>
      </w:r>
      <w:r w:rsidR="009F072F">
        <w:rPr>
          <w:rFonts w:ascii="Calibri" w:hAnsi="Calibri" w:cs="Calibri"/>
        </w:rPr>
        <w:t>p</w:t>
      </w:r>
      <w:r w:rsidR="00016875" w:rsidRPr="00324C4A">
        <w:rPr>
          <w:rFonts w:ascii="Calibri" w:hAnsi="Calibri" w:cs="Calibri"/>
        </w:rPr>
        <w:t>.m.—</w:t>
      </w:r>
      <w:r w:rsidR="009F072F">
        <w:rPr>
          <w:rFonts w:ascii="Calibri" w:hAnsi="Calibri" w:cs="Calibri"/>
        </w:rPr>
        <w:t>4</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 xml:space="preserve">Zoom Info: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p>
    <w:p w14:paraId="20C92236" w14:textId="4461E4D5" w:rsidR="00D61EB3" w:rsidRDefault="000F1D4B" w:rsidP="00D61EB3">
      <w:pPr>
        <w:jc w:val="center"/>
        <w:rPr>
          <w:rFonts w:ascii="Calibri" w:hAnsi="Calibri" w:cs="Calibri"/>
          <w:color w:val="000000" w:themeColor="text1"/>
        </w:rPr>
      </w:pPr>
      <w:hyperlink r:id="rId8" w:history="1">
        <w:r w:rsidR="00D61EB3" w:rsidRPr="00897BB1">
          <w:rPr>
            <w:rStyle w:val="Hyperlink"/>
            <w:rFonts w:ascii="Calibri" w:hAnsi="Calibri" w:cs="Calibri"/>
          </w:rPr>
          <w:t>https://laccd.zoom.us/j/86888757410?pwd=R2pMaU9oSzFNanJ3RFJlNWM2ODgwUT09</w:t>
        </w:r>
      </w:hyperlink>
    </w:p>
    <w:p w14:paraId="21F0F974" w14:textId="77777777" w:rsidR="00D61EB3" w:rsidRPr="00D61EB3" w:rsidRDefault="00D61EB3" w:rsidP="00D61EB3">
      <w:pPr>
        <w:jc w:val="center"/>
        <w:rPr>
          <w:rFonts w:ascii="Calibri" w:hAnsi="Calibri" w:cs="Calibri"/>
          <w:b/>
          <w:color w:val="000000" w:themeColor="text1"/>
        </w:rPr>
      </w:pPr>
      <w:r w:rsidRPr="00D61EB3">
        <w:rPr>
          <w:rFonts w:ascii="Calibri" w:hAnsi="Calibri" w:cs="Calibri"/>
          <w:b/>
          <w:color w:val="000000" w:themeColor="text1"/>
        </w:rPr>
        <w:t>Meeting ID: 868 8875 7410</w:t>
      </w:r>
    </w:p>
    <w:p w14:paraId="349E9914"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Passcode: 931629</w:t>
      </w:r>
    </w:p>
    <w:p w14:paraId="4363681C"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One tap mobile</w:t>
      </w:r>
    </w:p>
    <w:p w14:paraId="579DDDD3"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w:t>
      </w:r>
      <w:proofErr w:type="gramStart"/>
      <w:r w:rsidRPr="00D61EB3">
        <w:rPr>
          <w:rFonts w:ascii="Calibri" w:hAnsi="Calibri" w:cs="Calibri"/>
          <w:color w:val="000000" w:themeColor="text1"/>
        </w:rPr>
        <w:t>16694449171,,</w:t>
      </w:r>
      <w:proofErr w:type="gramEnd"/>
      <w:r w:rsidRPr="00D61EB3">
        <w:rPr>
          <w:rFonts w:ascii="Calibri" w:hAnsi="Calibri" w:cs="Calibri"/>
          <w:color w:val="000000" w:themeColor="text1"/>
        </w:rPr>
        <w:t>86888757410# US</w:t>
      </w:r>
    </w:p>
    <w:p w14:paraId="5E53D7D2"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w:t>
      </w:r>
      <w:proofErr w:type="gramStart"/>
      <w:r w:rsidRPr="00D61EB3">
        <w:rPr>
          <w:rFonts w:ascii="Calibri" w:hAnsi="Calibri" w:cs="Calibri"/>
          <w:color w:val="000000" w:themeColor="text1"/>
        </w:rPr>
        <w:t>16699006833,,</w:t>
      </w:r>
      <w:proofErr w:type="gramEnd"/>
      <w:r w:rsidRPr="00D61EB3">
        <w:rPr>
          <w:rFonts w:ascii="Calibri" w:hAnsi="Calibri" w:cs="Calibri"/>
          <w:color w:val="000000" w:themeColor="text1"/>
        </w:rPr>
        <w:t>86888757410# US (San Jose)</w:t>
      </w:r>
    </w:p>
    <w:p w14:paraId="518B69E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Find your local number: https://laccd.zoom.us/u/kswlfMVo0</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34F83B36" w14:textId="751736B2" w:rsidR="00813A7F" w:rsidRPr="00C1715E" w:rsidRDefault="00813A7F" w:rsidP="00813A7F">
      <w:pPr>
        <w:numPr>
          <w:ilvl w:val="0"/>
          <w:numId w:val="7"/>
        </w:numPr>
        <w:rPr>
          <w:rFonts w:ascii="Calibri" w:hAnsi="Calibri" w:cs="Calibri"/>
        </w:rPr>
      </w:pPr>
      <w:r w:rsidRPr="00C1715E">
        <w:rPr>
          <w:rFonts w:ascii="Calibri" w:hAnsi="Calibri" w:cs="Calibri"/>
        </w:rPr>
        <w:t xml:space="preserve">Land Acknowledgement - </w:t>
      </w:r>
      <w:r w:rsidR="0085643E" w:rsidRPr="00C1715E">
        <w:rPr>
          <w:rFonts w:ascii="Calibri" w:hAnsi="Calibri" w:cs="Calibri"/>
          <w:color w:val="202124"/>
          <w:shd w:val="clear" w:color="auto" w:fill="FFFFFF"/>
        </w:rPr>
        <w:t>We gratefully acknowledge that we operate on the </w:t>
      </w:r>
      <w:r w:rsidR="0085643E" w:rsidRPr="00C1715E">
        <w:rPr>
          <w:rFonts w:ascii="Calibri" w:hAnsi="Calibri" w:cs="Calibri"/>
          <w:b/>
          <w:bCs/>
          <w:color w:val="202124"/>
          <w:shd w:val="clear" w:color="auto" w:fill="FFFFFF"/>
        </w:rPr>
        <w:t xml:space="preserve">traditional lands of the </w:t>
      </w:r>
      <w:proofErr w:type="spellStart"/>
      <w:r w:rsidR="0085643E" w:rsidRPr="00C1715E">
        <w:rPr>
          <w:rFonts w:ascii="Calibri" w:hAnsi="Calibri" w:cs="Calibri"/>
          <w:b/>
          <w:bCs/>
          <w:color w:val="202124"/>
          <w:shd w:val="clear" w:color="auto" w:fill="FFFFFF"/>
        </w:rPr>
        <w:t>Tongva</w:t>
      </w:r>
      <w:proofErr w:type="spellEnd"/>
      <w:r w:rsidR="0085643E" w:rsidRPr="00C1715E">
        <w:rPr>
          <w:rFonts w:ascii="Calibri" w:hAnsi="Calibri" w:cs="Calibri"/>
          <w:b/>
          <w:bCs/>
          <w:color w:val="202124"/>
          <w:shd w:val="clear" w:color="auto" w:fill="FFFFFF"/>
        </w:rPr>
        <w:t xml:space="preserve">, </w:t>
      </w:r>
      <w:proofErr w:type="spellStart"/>
      <w:r w:rsidR="0085643E" w:rsidRPr="00C1715E">
        <w:rPr>
          <w:rFonts w:ascii="Calibri" w:hAnsi="Calibri" w:cs="Calibri"/>
          <w:b/>
          <w:bCs/>
          <w:color w:val="202124"/>
          <w:shd w:val="clear" w:color="auto" w:fill="FFFFFF"/>
        </w:rPr>
        <w:t>Tataviam</w:t>
      </w:r>
      <w:proofErr w:type="spellEnd"/>
      <w:r w:rsidR="0085643E" w:rsidRPr="00C1715E">
        <w:rPr>
          <w:rFonts w:ascii="Calibri" w:hAnsi="Calibri" w:cs="Calibri"/>
          <w:b/>
          <w:bCs/>
          <w:color w:val="202124"/>
          <w:shd w:val="clear" w:color="auto" w:fill="FFFFFF"/>
        </w:rPr>
        <w:t>, and Chumash peoples</w:t>
      </w:r>
      <w:r w:rsidR="0085643E" w:rsidRPr="00C1715E">
        <w:rPr>
          <w:rFonts w:ascii="Calibri" w:hAnsi="Calibri" w:cs="Calibri"/>
          <w:color w:val="202124"/>
          <w:shd w:val="clear" w:color="auto" w:fill="FFFFFF"/>
        </w:rPr>
        <w:t xml:space="preserve"> – including the </w:t>
      </w:r>
      <w:proofErr w:type="spellStart"/>
      <w:r w:rsidR="0085643E" w:rsidRPr="00C1715E">
        <w:rPr>
          <w:rFonts w:ascii="Calibri" w:hAnsi="Calibri" w:cs="Calibri"/>
          <w:color w:val="202124"/>
          <w:shd w:val="clear" w:color="auto" w:fill="FFFFFF"/>
        </w:rPr>
        <w:t>Gabrieleño</w:t>
      </w:r>
      <w:proofErr w:type="spellEnd"/>
      <w:r w:rsidR="0085643E" w:rsidRPr="00C1715E">
        <w:rPr>
          <w:rFonts w:ascii="Calibri" w:hAnsi="Calibri" w:cs="Calibri"/>
          <w:color w:val="202124"/>
          <w:shd w:val="clear" w:color="auto" w:fill="FFFFFF"/>
        </w:rPr>
        <w:t xml:space="preserve">, </w:t>
      </w:r>
      <w:proofErr w:type="spellStart"/>
      <w:r w:rsidR="0085643E" w:rsidRPr="00C1715E">
        <w:rPr>
          <w:rFonts w:ascii="Calibri" w:hAnsi="Calibri" w:cs="Calibri"/>
          <w:color w:val="202124"/>
          <w:shd w:val="clear" w:color="auto" w:fill="FFFFFF"/>
        </w:rPr>
        <w:t>Fernandeño</w:t>
      </w:r>
      <w:proofErr w:type="spellEnd"/>
      <w:r w:rsidR="0085643E" w:rsidRPr="00C1715E">
        <w:rPr>
          <w:rFonts w:ascii="Calibri" w:hAnsi="Calibri" w:cs="Calibri"/>
          <w:color w:val="202124"/>
          <w:shd w:val="clear" w:color="auto" w:fill="FFFFFF"/>
        </w:rPr>
        <w:t xml:space="preserve">, and </w:t>
      </w:r>
      <w:proofErr w:type="spellStart"/>
      <w:r w:rsidR="0085643E" w:rsidRPr="00C1715E">
        <w:rPr>
          <w:rFonts w:ascii="Calibri" w:hAnsi="Calibri" w:cs="Calibri"/>
          <w:color w:val="202124"/>
          <w:shd w:val="clear" w:color="auto" w:fill="FFFFFF"/>
        </w:rPr>
        <w:t>Ventureño</w:t>
      </w:r>
      <w:proofErr w:type="spellEnd"/>
      <w:r w:rsidR="0085643E" w:rsidRPr="00C1715E">
        <w:rPr>
          <w:rFonts w:ascii="Calibri" w:hAnsi="Calibri" w:cs="Calibri"/>
          <w:color w:val="202124"/>
          <w:shd w:val="clear" w:color="auto" w:fill="FFFFFF"/>
        </w:rPr>
        <w:t xml:space="preserve">; members of the Takic and </w:t>
      </w:r>
      <w:proofErr w:type="spellStart"/>
      <w:r w:rsidR="0085643E" w:rsidRPr="00C1715E">
        <w:rPr>
          <w:rFonts w:ascii="Calibri" w:hAnsi="Calibri" w:cs="Calibri"/>
          <w:color w:val="202124"/>
          <w:shd w:val="clear" w:color="auto" w:fill="FFFFFF"/>
        </w:rPr>
        <w:t>Chumashan</w:t>
      </w:r>
      <w:proofErr w:type="spellEnd"/>
      <w:r w:rsidR="0085643E"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493C2034" w14:textId="77777777" w:rsidR="0085643E" w:rsidRPr="00C1715E" w:rsidRDefault="0085643E" w:rsidP="0085643E">
      <w:pPr>
        <w:ind w:left="1080"/>
        <w:rPr>
          <w:rFonts w:ascii="Calibri" w:hAnsi="Calibri" w:cs="Calibri"/>
        </w:rPr>
      </w:pPr>
    </w:p>
    <w:p w14:paraId="199B2AE2" w14:textId="74C0C7E1" w:rsidR="00B537E5" w:rsidRDefault="00B537E5" w:rsidP="009433EE">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p>
    <w:p w14:paraId="5EAED8D2" w14:textId="77777777" w:rsidR="00B537E5" w:rsidRPr="00B537E5" w:rsidRDefault="00B537E5" w:rsidP="00B537E5">
      <w:pPr>
        <w:ind w:left="1080"/>
        <w:rPr>
          <w:rFonts w:ascii="Calibri" w:hAnsi="Calibri" w:cs="Calibri"/>
        </w:rPr>
      </w:pPr>
    </w:p>
    <w:p w14:paraId="68EDF911" w14:textId="0C78DDA4" w:rsidR="00B537E5" w:rsidRPr="00C1715E" w:rsidRDefault="00B537E5" w:rsidP="0085643E">
      <w:pPr>
        <w:numPr>
          <w:ilvl w:val="0"/>
          <w:numId w:val="7"/>
        </w:numPr>
        <w:rPr>
          <w:rFonts w:ascii="Calibri" w:hAnsi="Calibri" w:cs="Calibri"/>
        </w:rPr>
      </w:pPr>
      <w:r w:rsidRPr="00C1715E">
        <w:rPr>
          <w:rFonts w:ascii="Calibri" w:hAnsi="Calibri" w:cs="Calibri"/>
        </w:rPr>
        <w:t>Introductions</w:t>
      </w:r>
    </w:p>
    <w:p w14:paraId="7AF6E9B3" w14:textId="77777777" w:rsidR="0085643E" w:rsidRPr="00C1715E" w:rsidRDefault="0085643E" w:rsidP="0085643E">
      <w:pPr>
        <w:ind w:left="1080"/>
        <w:rPr>
          <w:rFonts w:ascii="Calibri" w:hAnsi="Calibri" w:cs="Calibri"/>
        </w:rPr>
      </w:pPr>
    </w:p>
    <w:p w14:paraId="4F4E216A" w14:textId="22C0E98B" w:rsidR="007D2CF1" w:rsidRPr="00B537E5" w:rsidRDefault="00F720A3" w:rsidP="00B537E5">
      <w:pPr>
        <w:numPr>
          <w:ilvl w:val="0"/>
          <w:numId w:val="7"/>
        </w:numPr>
        <w:rPr>
          <w:rStyle w:val="Hyperlink"/>
          <w:rFonts w:ascii="Calibri" w:hAnsi="Calibri" w:cs="Calibri"/>
          <w:color w:val="auto"/>
        </w:rPr>
      </w:pPr>
      <w:r w:rsidRPr="009F24B4">
        <w:rPr>
          <w:rFonts w:ascii="Calibri" w:hAnsi="Calibri" w:cs="Calibri"/>
        </w:rPr>
        <w:t>Minutes</w:t>
      </w:r>
      <w:r w:rsidR="00D30972" w:rsidRPr="009F24B4">
        <w:rPr>
          <w:rFonts w:ascii="Calibri" w:hAnsi="Calibri" w:cs="Calibri"/>
        </w:rPr>
        <w:t xml:space="preserve"> Volunteer</w:t>
      </w:r>
      <w:r w:rsidR="00CF70BB" w:rsidRPr="009F24B4">
        <w:rPr>
          <w:rFonts w:ascii="Calibri" w:hAnsi="Calibri" w:cs="Calibri"/>
        </w:rPr>
        <w:t>,</w:t>
      </w:r>
      <w:r w:rsidR="00B537E5">
        <w:rPr>
          <w:rFonts w:ascii="Calibri" w:hAnsi="Calibri" w:cs="Calibri"/>
        </w:rPr>
        <w:t xml:space="preserve"> Look at future meeting dates,</w:t>
      </w:r>
      <w:r w:rsidR="00CF70BB" w:rsidRPr="00B537E5">
        <w:rPr>
          <w:rFonts w:ascii="Calibri" w:hAnsi="Calibri" w:cs="Calibri"/>
        </w:rPr>
        <w:t xml:space="preserve"> and </w:t>
      </w: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6D35E9E0" w14:textId="56C50DD2" w:rsidR="009258F4" w:rsidRPr="0005771F" w:rsidRDefault="000F1D4B" w:rsidP="0005771F">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5F04C072" w14:textId="77777777" w:rsidR="00F04617" w:rsidRPr="00C1715E" w:rsidRDefault="00F04617" w:rsidP="00100792">
      <w:pPr>
        <w:rPr>
          <w:rFonts w:ascii="Calibri" w:hAnsi="Calibri" w:cs="Calibri"/>
        </w:rPr>
      </w:pPr>
    </w:p>
    <w:p w14:paraId="0FAC878E" w14:textId="49707229" w:rsidR="00FF7027" w:rsidRPr="00C1715E" w:rsidRDefault="00D46DED" w:rsidP="00FF7027">
      <w:pPr>
        <w:numPr>
          <w:ilvl w:val="0"/>
          <w:numId w:val="7"/>
        </w:numPr>
        <w:rPr>
          <w:rFonts w:ascii="Calibri" w:hAnsi="Calibri" w:cs="Calibri"/>
        </w:rPr>
      </w:pPr>
      <w:r>
        <w:rPr>
          <w:rFonts w:ascii="Calibri" w:hAnsi="Calibri" w:cs="Calibri"/>
        </w:rPr>
        <w:t>Fall 2022 Plenary Session</w:t>
      </w:r>
    </w:p>
    <w:p w14:paraId="68D917E4" w14:textId="07262112" w:rsidR="00FF7027" w:rsidRPr="00C1715E" w:rsidRDefault="00FF7027" w:rsidP="00FF7027">
      <w:pPr>
        <w:numPr>
          <w:ilvl w:val="1"/>
          <w:numId w:val="7"/>
        </w:numPr>
        <w:rPr>
          <w:rFonts w:ascii="Calibri" w:hAnsi="Calibri" w:cs="Calibri"/>
        </w:rPr>
      </w:pPr>
      <w:r w:rsidRPr="00C1715E">
        <w:rPr>
          <w:rFonts w:ascii="Calibri" w:hAnsi="Calibri" w:cs="Calibri"/>
        </w:rPr>
        <w:t xml:space="preserve">Theme: </w:t>
      </w:r>
      <w:r w:rsidR="0005771F">
        <w:rPr>
          <w:rFonts w:ascii="Calibri" w:hAnsi="Calibri" w:cs="Calibri"/>
        </w:rPr>
        <w:t>Pending</w:t>
      </w:r>
    </w:p>
    <w:p w14:paraId="6B7686B4" w14:textId="1DC28359" w:rsidR="00FF7027" w:rsidRPr="00C1715E" w:rsidRDefault="00FF7027" w:rsidP="00FF7027">
      <w:pPr>
        <w:numPr>
          <w:ilvl w:val="1"/>
          <w:numId w:val="7"/>
        </w:numPr>
        <w:rPr>
          <w:rFonts w:ascii="Calibri" w:hAnsi="Calibri" w:cs="Calibri"/>
        </w:rPr>
      </w:pPr>
      <w:r w:rsidRPr="00C1715E">
        <w:rPr>
          <w:rFonts w:ascii="Calibri" w:hAnsi="Calibri" w:cs="Calibri"/>
        </w:rPr>
        <w:t xml:space="preserve">Attending </w:t>
      </w:r>
      <w:r w:rsidR="00C1715E" w:rsidRPr="00C1715E">
        <w:rPr>
          <w:rFonts w:ascii="Calibri" w:hAnsi="Calibri" w:cs="Calibri"/>
        </w:rPr>
        <w:t>Fall 202</w:t>
      </w:r>
      <w:r w:rsidR="0005771F">
        <w:rPr>
          <w:rFonts w:ascii="Calibri" w:hAnsi="Calibri" w:cs="Calibri"/>
        </w:rPr>
        <w:t>2</w:t>
      </w:r>
      <w:r w:rsidR="00C1715E" w:rsidRPr="00C1715E">
        <w:rPr>
          <w:rFonts w:ascii="Calibri" w:hAnsi="Calibri" w:cs="Calibri"/>
        </w:rPr>
        <w:t xml:space="preserve"> </w:t>
      </w:r>
      <w:r w:rsidRPr="00C1715E">
        <w:rPr>
          <w:rFonts w:ascii="Calibri" w:hAnsi="Calibri" w:cs="Calibri"/>
        </w:rPr>
        <w:t>Plenary?</w:t>
      </w:r>
      <w:r w:rsidR="004B3A04" w:rsidRPr="00C1715E">
        <w:rPr>
          <w:rFonts w:ascii="Calibri" w:hAnsi="Calibri" w:cs="Calibri"/>
        </w:rPr>
        <w:t xml:space="preserve"> </w:t>
      </w:r>
      <w:r w:rsidR="00C1715E" w:rsidRPr="00C1715E">
        <w:rPr>
          <w:rFonts w:ascii="Calibri" w:hAnsi="Calibri" w:cs="Calibri"/>
        </w:rPr>
        <w:t>–</w:t>
      </w:r>
      <w:r w:rsidR="004B3A04" w:rsidRPr="00C1715E">
        <w:rPr>
          <w:rFonts w:ascii="Calibri" w:hAnsi="Calibri" w:cs="Calibri"/>
        </w:rPr>
        <w:t xml:space="preserve"> </w:t>
      </w:r>
      <w:r w:rsidR="00C1715E" w:rsidRPr="00C1715E">
        <w:rPr>
          <w:rFonts w:ascii="Calibri" w:hAnsi="Calibri" w:cs="Calibri"/>
        </w:rPr>
        <w:t>Opportunities to participate in breakout presentations</w:t>
      </w:r>
    </w:p>
    <w:p w14:paraId="3D1A916A" w14:textId="1604E61D" w:rsidR="00FF7027" w:rsidRPr="00D46DED" w:rsidRDefault="00FF7027" w:rsidP="00FF7027">
      <w:pPr>
        <w:numPr>
          <w:ilvl w:val="1"/>
          <w:numId w:val="7"/>
        </w:numPr>
        <w:rPr>
          <w:rFonts w:ascii="Calibri" w:hAnsi="Calibri" w:cs="Calibri"/>
          <w:b/>
        </w:rPr>
      </w:pPr>
      <w:r w:rsidRPr="00D46DED">
        <w:rPr>
          <w:rFonts w:ascii="Calibri" w:hAnsi="Calibri" w:cs="Calibri"/>
          <w:b/>
        </w:rPr>
        <w:t>Resolutions</w:t>
      </w:r>
      <w:r w:rsidR="00C1715E" w:rsidRPr="00D46DED">
        <w:rPr>
          <w:rFonts w:ascii="Calibri" w:hAnsi="Calibri" w:cs="Calibri"/>
          <w:b/>
        </w:rPr>
        <w:t xml:space="preserve"> to Fall 202</w:t>
      </w:r>
      <w:r w:rsidR="00D46DED" w:rsidRPr="00D46DED">
        <w:rPr>
          <w:rFonts w:ascii="Calibri" w:hAnsi="Calibri" w:cs="Calibri"/>
          <w:b/>
        </w:rPr>
        <w:t>2</w:t>
      </w:r>
      <w:r w:rsidR="00C1715E" w:rsidRPr="00D46DED">
        <w:rPr>
          <w:rFonts w:ascii="Calibri" w:hAnsi="Calibri" w:cs="Calibri"/>
          <w:b/>
        </w:rPr>
        <w:t xml:space="preserve"> Plenary Session</w:t>
      </w:r>
      <w:r w:rsidR="00D46DED" w:rsidRPr="00D46DED">
        <w:rPr>
          <w:rFonts w:ascii="Calibri" w:hAnsi="Calibri" w:cs="Calibri"/>
          <w:b/>
        </w:rPr>
        <w:t xml:space="preserve"> – Due September 12, 2022</w:t>
      </w:r>
    </w:p>
    <w:p w14:paraId="06DB046D" w14:textId="77777777" w:rsidR="00FF7027" w:rsidRPr="00C1715E" w:rsidRDefault="00FF7027" w:rsidP="00FF7027">
      <w:pPr>
        <w:ind w:left="1440"/>
        <w:rPr>
          <w:rFonts w:ascii="Calibri" w:hAnsi="Calibri" w:cs="Calibri"/>
        </w:rPr>
      </w:pPr>
    </w:p>
    <w:p w14:paraId="5F605478" w14:textId="3DAB450E" w:rsidR="00E94C57" w:rsidRPr="00C1715E" w:rsidRDefault="00E94C57" w:rsidP="00E94C57">
      <w:pPr>
        <w:numPr>
          <w:ilvl w:val="0"/>
          <w:numId w:val="7"/>
        </w:numPr>
        <w:rPr>
          <w:rFonts w:ascii="Calibri" w:hAnsi="Calibri" w:cs="Calibri"/>
        </w:rPr>
      </w:pPr>
      <w:r w:rsidRPr="00C1715E">
        <w:rPr>
          <w:rFonts w:ascii="Calibri" w:hAnsi="Calibri" w:cs="Calibri"/>
        </w:rPr>
        <w:t>202</w:t>
      </w:r>
      <w:r w:rsidR="0005771F">
        <w:rPr>
          <w:rFonts w:ascii="Calibri" w:hAnsi="Calibri" w:cs="Calibri"/>
        </w:rPr>
        <w:t>2</w:t>
      </w:r>
      <w:r w:rsidRPr="00C1715E">
        <w:rPr>
          <w:rFonts w:ascii="Calibri" w:hAnsi="Calibri" w:cs="Calibri"/>
        </w:rPr>
        <w:t>-202</w:t>
      </w:r>
      <w:r w:rsidR="0005771F">
        <w:rPr>
          <w:rFonts w:ascii="Calibri" w:hAnsi="Calibri" w:cs="Calibri"/>
        </w:rPr>
        <w:t>3</w:t>
      </w:r>
      <w:r w:rsidRPr="00C1715E">
        <w:rPr>
          <w:rFonts w:ascii="Calibri" w:hAnsi="Calibri" w:cs="Calibri"/>
        </w:rPr>
        <w:t xml:space="preserve"> </w:t>
      </w:r>
      <w:r w:rsidR="0005771F">
        <w:rPr>
          <w:rFonts w:ascii="Calibri" w:hAnsi="Calibri" w:cs="Calibri"/>
        </w:rPr>
        <w:t>ACCREDITATION</w:t>
      </w:r>
      <w:r w:rsidR="00C1715E" w:rsidRPr="00C1715E">
        <w:rPr>
          <w:rFonts w:ascii="Calibri" w:hAnsi="Calibri" w:cs="Calibri"/>
        </w:rPr>
        <w:t xml:space="preserve"> COMMITTEE</w:t>
      </w:r>
      <w:r w:rsidRPr="00C1715E">
        <w:rPr>
          <w:rFonts w:ascii="Calibri" w:hAnsi="Calibri" w:cs="Calibri"/>
        </w:rPr>
        <w:t xml:space="preserve"> Goals and Priorities </w:t>
      </w:r>
      <w:r w:rsidR="0002163F" w:rsidRPr="00D46DED">
        <w:rPr>
          <w:rFonts w:ascii="Calibri" w:hAnsi="Calibri" w:cs="Calibri"/>
          <w:b/>
        </w:rPr>
        <w:t>(</w:t>
      </w:r>
      <w:r w:rsidR="00D46DED" w:rsidRPr="00D46DED">
        <w:rPr>
          <w:rFonts w:ascii="Calibri" w:hAnsi="Calibri" w:cs="Calibri"/>
          <w:b/>
        </w:rPr>
        <w:t>Regular September Meeting)</w:t>
      </w:r>
    </w:p>
    <w:p w14:paraId="0D955B02" w14:textId="5CF0A135" w:rsidR="00E94C57" w:rsidRPr="00C1715E" w:rsidRDefault="00E94C57" w:rsidP="00E94C57">
      <w:pPr>
        <w:numPr>
          <w:ilvl w:val="1"/>
          <w:numId w:val="7"/>
        </w:numPr>
        <w:rPr>
          <w:rFonts w:ascii="Calibri" w:hAnsi="Calibri" w:cs="Calibri"/>
        </w:rPr>
      </w:pPr>
      <w:r w:rsidRPr="00C1715E">
        <w:rPr>
          <w:rFonts w:ascii="Calibri" w:hAnsi="Calibri" w:cs="Calibri"/>
        </w:rPr>
        <w:t xml:space="preserve">Review </w:t>
      </w:r>
      <w:hyperlink r:id="rId11" w:history="1">
        <w:r w:rsidR="00431DC7" w:rsidRPr="00C1715E">
          <w:rPr>
            <w:rStyle w:val="Hyperlink"/>
            <w:rFonts w:ascii="Calibri" w:hAnsi="Calibri" w:cs="Calibri"/>
          </w:rPr>
          <w:t>ASCCC Strategic Plan</w:t>
        </w:r>
      </w:hyperlink>
      <w:r w:rsidR="00431DC7" w:rsidRPr="00C1715E">
        <w:rPr>
          <w:rFonts w:ascii="Calibri" w:hAnsi="Calibri" w:cs="Calibri"/>
        </w:rPr>
        <w:t xml:space="preserve"> </w:t>
      </w:r>
      <w:r w:rsidRPr="00C1715E">
        <w:rPr>
          <w:rStyle w:val="Hyperlink"/>
          <w:rFonts w:ascii="Calibri" w:hAnsi="Calibri" w:cs="Calibri"/>
          <w:color w:val="auto"/>
        </w:rPr>
        <w:t xml:space="preserve"> </w:t>
      </w:r>
    </w:p>
    <w:p w14:paraId="35D12648" w14:textId="79F5205D" w:rsidR="00E94C57" w:rsidRPr="00C1715E" w:rsidRDefault="00E94C57" w:rsidP="00E94C57">
      <w:pPr>
        <w:numPr>
          <w:ilvl w:val="1"/>
          <w:numId w:val="7"/>
        </w:numPr>
        <w:rPr>
          <w:rFonts w:ascii="Calibri" w:hAnsi="Calibri" w:cs="Calibri"/>
        </w:rPr>
      </w:pPr>
      <w:r w:rsidRPr="00C1715E">
        <w:rPr>
          <w:rFonts w:ascii="Calibri" w:hAnsi="Calibri" w:cs="Calibri"/>
        </w:rPr>
        <w:t xml:space="preserve">Develop an </w:t>
      </w:r>
      <w:r w:rsidR="00CE0527">
        <w:rPr>
          <w:rFonts w:ascii="Calibri" w:hAnsi="Calibri" w:cs="Calibri"/>
        </w:rPr>
        <w:t>Accreditation Committee</w:t>
      </w:r>
      <w:bookmarkStart w:id="0" w:name="_GoBack"/>
      <w:bookmarkEnd w:id="0"/>
      <w:r w:rsidRPr="00C1715E">
        <w:rPr>
          <w:rFonts w:ascii="Calibri" w:hAnsi="Calibri" w:cs="Calibri"/>
        </w:rPr>
        <w:t xml:space="preserve"> Work Plan</w:t>
      </w:r>
    </w:p>
    <w:p w14:paraId="77B64706" w14:textId="5E370F4E" w:rsidR="00E94C57" w:rsidRPr="00C1715E" w:rsidRDefault="00E94C57" w:rsidP="00431DC7">
      <w:pPr>
        <w:numPr>
          <w:ilvl w:val="2"/>
          <w:numId w:val="7"/>
        </w:numPr>
        <w:ind w:left="1710" w:hanging="270"/>
        <w:rPr>
          <w:rFonts w:ascii="Calibri" w:hAnsi="Calibri" w:cs="Calibri"/>
        </w:rPr>
      </w:pPr>
      <w:r w:rsidRPr="00C1715E">
        <w:rPr>
          <w:rFonts w:ascii="Calibri" w:hAnsi="Calibri" w:cs="Calibri"/>
        </w:rPr>
        <w:t>Priorities and volunteers for activities</w:t>
      </w:r>
    </w:p>
    <w:p w14:paraId="015318FA" w14:textId="3CFB3F0B" w:rsidR="00C1715E" w:rsidRPr="00D46DED" w:rsidRDefault="00C1715E" w:rsidP="00431DC7">
      <w:pPr>
        <w:numPr>
          <w:ilvl w:val="2"/>
          <w:numId w:val="7"/>
        </w:numPr>
        <w:ind w:left="1710" w:hanging="270"/>
        <w:rPr>
          <w:rFonts w:ascii="Calibri" w:hAnsi="Calibri" w:cs="Calibri"/>
          <w:b/>
        </w:rPr>
      </w:pPr>
      <w:r w:rsidRPr="00C1715E">
        <w:rPr>
          <w:rFonts w:ascii="Calibri" w:hAnsi="Calibri" w:cs="Calibri"/>
        </w:rPr>
        <w:t xml:space="preserve">Rostrum Article Ideas and workgroups – </w:t>
      </w:r>
      <w:r w:rsidRPr="00D46DED">
        <w:rPr>
          <w:rFonts w:ascii="Calibri" w:hAnsi="Calibri" w:cs="Calibri"/>
          <w:b/>
        </w:rPr>
        <w:t>Rostrum Deadline</w:t>
      </w:r>
      <w:r w:rsidR="00D46DED" w:rsidRPr="00D46DED">
        <w:rPr>
          <w:rFonts w:ascii="Calibri" w:hAnsi="Calibri" w:cs="Calibri"/>
          <w:b/>
        </w:rPr>
        <w:t>s</w:t>
      </w:r>
      <w:r w:rsidRPr="00D46DED">
        <w:rPr>
          <w:rFonts w:ascii="Calibri" w:hAnsi="Calibri" w:cs="Calibri"/>
          <w:b/>
        </w:rPr>
        <w:t xml:space="preserve"> September </w:t>
      </w:r>
      <w:r w:rsidR="0002163F" w:rsidRPr="00D46DED">
        <w:rPr>
          <w:rFonts w:ascii="Calibri" w:hAnsi="Calibri" w:cs="Calibri"/>
          <w:b/>
        </w:rPr>
        <w:t>18</w:t>
      </w:r>
      <w:r w:rsidRPr="00D46DED">
        <w:rPr>
          <w:rFonts w:ascii="Calibri" w:hAnsi="Calibri" w:cs="Calibri"/>
          <w:b/>
        </w:rPr>
        <w:t>,</w:t>
      </w:r>
      <w:r w:rsidR="00D46DED" w:rsidRPr="00D46DED">
        <w:rPr>
          <w:rFonts w:ascii="Calibri" w:hAnsi="Calibri" w:cs="Calibri"/>
          <w:b/>
        </w:rPr>
        <w:t xml:space="preserve"> 2022;</w:t>
      </w:r>
      <w:r w:rsidRPr="00D46DED">
        <w:rPr>
          <w:rFonts w:ascii="Calibri" w:hAnsi="Calibri" w:cs="Calibri"/>
          <w:b/>
        </w:rPr>
        <w:t xml:space="preserve"> </w:t>
      </w:r>
      <w:r w:rsidR="0002163F" w:rsidRPr="00D46DED">
        <w:rPr>
          <w:rFonts w:ascii="Calibri" w:hAnsi="Calibri" w:cs="Calibri"/>
          <w:b/>
        </w:rPr>
        <w:t>Janu</w:t>
      </w:r>
      <w:r w:rsidR="00D46DED" w:rsidRPr="00D46DED">
        <w:rPr>
          <w:rFonts w:ascii="Calibri" w:hAnsi="Calibri" w:cs="Calibri"/>
          <w:b/>
        </w:rPr>
        <w:t>a</w:t>
      </w:r>
      <w:r w:rsidR="0002163F" w:rsidRPr="00D46DED">
        <w:rPr>
          <w:rFonts w:ascii="Calibri" w:hAnsi="Calibri" w:cs="Calibri"/>
          <w:b/>
        </w:rPr>
        <w:t>ry 22</w:t>
      </w:r>
      <w:r w:rsidR="00D46DED" w:rsidRPr="00D46DED">
        <w:rPr>
          <w:rFonts w:ascii="Calibri" w:hAnsi="Calibri" w:cs="Calibri"/>
          <w:b/>
        </w:rPr>
        <w:t>, 2023;</w:t>
      </w:r>
      <w:r w:rsidR="0002163F" w:rsidRPr="00D46DED">
        <w:rPr>
          <w:rFonts w:ascii="Calibri" w:hAnsi="Calibri" w:cs="Calibri"/>
          <w:b/>
        </w:rPr>
        <w:t xml:space="preserve"> March 5</w:t>
      </w:r>
      <w:r w:rsidR="00D46DED" w:rsidRPr="00D46DED">
        <w:rPr>
          <w:rFonts w:ascii="Calibri" w:hAnsi="Calibri" w:cs="Calibri"/>
          <w:b/>
        </w:rPr>
        <w:t>, 2023</w:t>
      </w:r>
    </w:p>
    <w:p w14:paraId="2800301C" w14:textId="247983E9" w:rsidR="00B41D41" w:rsidRPr="00C1715E" w:rsidRDefault="00B41D41" w:rsidP="00B41D41">
      <w:pPr>
        <w:ind w:left="1080"/>
        <w:rPr>
          <w:rFonts w:ascii="Calibri" w:hAnsi="Calibri" w:cs="Calibri"/>
        </w:rPr>
      </w:pPr>
      <w:r>
        <w:rPr>
          <w:rFonts w:ascii="Calibri" w:hAnsi="Calibri" w:cs="Calibri"/>
        </w:rPr>
        <w:t>C.</w:t>
      </w:r>
      <w:r>
        <w:rPr>
          <w:rFonts w:ascii="Calibri" w:hAnsi="Calibri" w:cs="Calibri"/>
        </w:rPr>
        <w:tab/>
        <w:t>Review Charge for any possible updates in regards to IDEA</w:t>
      </w:r>
      <w:r w:rsidR="00D46DED">
        <w:rPr>
          <w:rFonts w:ascii="Calibri" w:hAnsi="Calibri" w:cs="Calibri"/>
        </w:rPr>
        <w:t>A</w:t>
      </w:r>
    </w:p>
    <w:p w14:paraId="1A453CC6" w14:textId="77777777" w:rsidR="00794AC3" w:rsidRPr="00C1715E" w:rsidRDefault="00794AC3" w:rsidP="00C1715E">
      <w:pPr>
        <w:rPr>
          <w:rFonts w:ascii="Calibri" w:hAnsi="Calibri" w:cs="Calibri"/>
        </w:rPr>
      </w:pPr>
    </w:p>
    <w:p w14:paraId="46239200" w14:textId="29E83244" w:rsidR="009258F4" w:rsidRPr="00C1715E" w:rsidRDefault="009258F4" w:rsidP="009258F4">
      <w:pPr>
        <w:numPr>
          <w:ilvl w:val="0"/>
          <w:numId w:val="7"/>
        </w:numPr>
        <w:rPr>
          <w:rFonts w:ascii="Calibri" w:hAnsi="Calibri" w:cs="Calibri"/>
        </w:rPr>
      </w:pPr>
      <w:r w:rsidRPr="00C1715E">
        <w:rPr>
          <w:rFonts w:ascii="Calibri" w:hAnsi="Calibri" w:cs="Calibri"/>
        </w:rPr>
        <w:t xml:space="preserve">Announcements </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2" w:history="1">
        <w:r w:rsidRPr="00C1715E">
          <w:rPr>
            <w:rStyle w:val="Hyperlink"/>
            <w:rFonts w:ascii="Calibri" w:hAnsi="Calibri" w:cs="Calibri"/>
          </w:rPr>
          <w:t>here</w:t>
        </w:r>
      </w:hyperlink>
      <w:r w:rsidRPr="00C1715E">
        <w:rPr>
          <w:rFonts w:ascii="Calibri" w:hAnsi="Calibri" w:cs="Calibri"/>
        </w:rPr>
        <w:t xml:space="preserve"> </w:t>
      </w:r>
    </w:p>
    <w:p w14:paraId="4F7D5314" w14:textId="0B6EFC67" w:rsidR="006D554E" w:rsidRDefault="006D554E"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 xml:space="preserve">Fall 2022 Area Meetings – October </w:t>
      </w:r>
      <w:r w:rsidR="0002163F">
        <w:rPr>
          <w:rStyle w:val="Hyperlink"/>
          <w:rFonts w:ascii="Calibri" w:hAnsi="Calibri" w:cs="Calibri"/>
          <w:color w:val="auto"/>
        </w:rPr>
        <w:t>14-15, 2022;</w:t>
      </w:r>
    </w:p>
    <w:p w14:paraId="33E6AB56" w14:textId="300F38BC" w:rsidR="00DD445C" w:rsidRPr="00C1715E" w:rsidRDefault="004F24D1"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Fall 2022 Plenary Session – November 3-5, 2022</w:t>
      </w:r>
      <w:r w:rsidR="0002163F">
        <w:rPr>
          <w:rStyle w:val="Hyperlink"/>
          <w:rFonts w:ascii="Calibri" w:hAnsi="Calibri" w:cs="Calibri"/>
          <w:color w:val="auto"/>
        </w:rPr>
        <w:t>; Sacramento,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0F1D4B" w:rsidP="00D91676">
      <w:pPr>
        <w:numPr>
          <w:ilvl w:val="1"/>
          <w:numId w:val="7"/>
        </w:numPr>
        <w:rPr>
          <w:rFonts w:ascii="Calibri" w:hAnsi="Calibri" w:cs="Calibri"/>
        </w:rPr>
      </w:pPr>
      <w:hyperlink r:id="rId13"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606D8C1B" w:rsidR="009965EE" w:rsidRPr="00C1715E" w:rsidRDefault="009258F4" w:rsidP="00C1715E">
      <w:pPr>
        <w:rPr>
          <w:rFonts w:ascii="Calibri" w:hAnsi="Calibri" w:cs="Calibri"/>
          <w:b/>
        </w:rPr>
      </w:pPr>
      <w:r w:rsidRPr="00C1715E">
        <w:rPr>
          <w:rFonts w:ascii="Calibri" w:hAnsi="Calibri" w:cs="Calibri"/>
          <w:b/>
          <w:u w:val="single"/>
        </w:rPr>
        <w:t>In Progress</w:t>
      </w:r>
    </w:p>
    <w:p w14:paraId="65A4CC49" w14:textId="77777777" w:rsidR="00C1715E" w:rsidRPr="00C1715E" w:rsidRDefault="00C1715E"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44226E23" w:rsidR="009258F4" w:rsidRPr="00C1715E"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45B8B231" w14:textId="77777777" w:rsidR="00B375FE" w:rsidRPr="00C1715E" w:rsidRDefault="00B375FE" w:rsidP="00B375FE">
      <w:pPr>
        <w:pStyle w:val="ListParagraph"/>
        <w:rPr>
          <w:rFonts w:ascii="Calibri" w:hAnsi="Calibri" w:cs="Calibri"/>
          <w:color w:val="000000" w:themeColor="text1"/>
        </w:rPr>
      </w:pPr>
    </w:p>
    <w:p w14:paraId="27EA7507" w14:textId="77777777" w:rsidR="00FC2DB4" w:rsidRPr="00C1715E" w:rsidRDefault="00FC2DB4" w:rsidP="00FC2DB4">
      <w:pPr>
        <w:pStyle w:val="ListParagraph"/>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A2A7" w14:textId="77777777" w:rsidR="000F1D4B" w:rsidRDefault="000F1D4B">
      <w:r>
        <w:separator/>
      </w:r>
    </w:p>
  </w:endnote>
  <w:endnote w:type="continuationSeparator" w:id="0">
    <w:p w14:paraId="7F3FF7C8" w14:textId="77777777" w:rsidR="000F1D4B" w:rsidRDefault="000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E2D3" w14:textId="77777777" w:rsidR="000F1D4B" w:rsidRDefault="000F1D4B">
      <w:r>
        <w:separator/>
      </w:r>
    </w:p>
  </w:footnote>
  <w:footnote w:type="continuationSeparator" w:id="0">
    <w:p w14:paraId="164FCA0D" w14:textId="77777777" w:rsidR="000F1D4B" w:rsidRDefault="000F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7"/>
  </w:num>
  <w:num w:numId="10">
    <w:abstractNumId w:val="11"/>
  </w:num>
  <w:num w:numId="11">
    <w:abstractNumId w:val="8"/>
  </w:num>
  <w:num w:numId="12">
    <w:abstractNumId w:val="6"/>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2F95"/>
    <w:rsid w:val="000C39F1"/>
    <w:rsid w:val="000C489F"/>
    <w:rsid w:val="000C5A9C"/>
    <w:rsid w:val="000D4729"/>
    <w:rsid w:val="000E06F1"/>
    <w:rsid w:val="000E47C1"/>
    <w:rsid w:val="000F18D3"/>
    <w:rsid w:val="000F1D4B"/>
    <w:rsid w:val="000F7206"/>
    <w:rsid w:val="000F7A00"/>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3F7CED"/>
    <w:rsid w:val="004063AF"/>
    <w:rsid w:val="00412492"/>
    <w:rsid w:val="004131DA"/>
    <w:rsid w:val="004134D1"/>
    <w:rsid w:val="0041367C"/>
    <w:rsid w:val="00413AB7"/>
    <w:rsid w:val="0041406C"/>
    <w:rsid w:val="004174A6"/>
    <w:rsid w:val="00430959"/>
    <w:rsid w:val="00431DC7"/>
    <w:rsid w:val="00437F2F"/>
    <w:rsid w:val="00442F00"/>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57C17"/>
    <w:rsid w:val="00661985"/>
    <w:rsid w:val="00670B37"/>
    <w:rsid w:val="00676C02"/>
    <w:rsid w:val="00680F12"/>
    <w:rsid w:val="00685FB0"/>
    <w:rsid w:val="006B036D"/>
    <w:rsid w:val="006B7636"/>
    <w:rsid w:val="006C241C"/>
    <w:rsid w:val="006C2E8F"/>
    <w:rsid w:val="006C32FC"/>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7370"/>
    <w:rsid w:val="007E11E8"/>
    <w:rsid w:val="007E234E"/>
    <w:rsid w:val="007E2D8F"/>
    <w:rsid w:val="007E5957"/>
    <w:rsid w:val="007E5F64"/>
    <w:rsid w:val="007E726A"/>
    <w:rsid w:val="007F33CC"/>
    <w:rsid w:val="007F5DC5"/>
    <w:rsid w:val="008008D8"/>
    <w:rsid w:val="0080639A"/>
    <w:rsid w:val="00807047"/>
    <w:rsid w:val="00811F2C"/>
    <w:rsid w:val="00813A7F"/>
    <w:rsid w:val="00813FC1"/>
    <w:rsid w:val="008155B8"/>
    <w:rsid w:val="00824101"/>
    <w:rsid w:val="008277E1"/>
    <w:rsid w:val="00832E63"/>
    <w:rsid w:val="008424DA"/>
    <w:rsid w:val="0085643E"/>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C01C8F"/>
    <w:rsid w:val="00C062BF"/>
    <w:rsid w:val="00C14311"/>
    <w:rsid w:val="00C156EF"/>
    <w:rsid w:val="00C1715E"/>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B0849"/>
    <w:rsid w:val="00DB6CF4"/>
    <w:rsid w:val="00DC1F1E"/>
    <w:rsid w:val="00DD445C"/>
    <w:rsid w:val="00DD7980"/>
    <w:rsid w:val="00DF2D65"/>
    <w:rsid w:val="00DF7075"/>
    <w:rsid w:val="00E00793"/>
    <w:rsid w:val="00E0243D"/>
    <w:rsid w:val="00E045CF"/>
    <w:rsid w:val="00E06EBD"/>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6888757410?pwd=R2pMaU9oSzFNanJ3RFJlNWM2ODgwUT09" TargetMode="External"/><Relationship Id="rId13" Type="http://schemas.openxmlformats.org/officeDocument/2006/relationships/hyperlink" Target="http://asccc.org/content/application-statewide-servic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sccc.org/calendar/list/ev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mzLU0khhA9M0KPDD6IAKD-ogS-3btqmr/vi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6dmx5VFZ0_P9uWL9oiWuJA0XHT8YWQL0/ed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2649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9</cp:revision>
  <cp:lastPrinted>2017-04-13T00:50:00Z</cp:lastPrinted>
  <dcterms:created xsi:type="dcterms:W3CDTF">2022-09-02T19:16:00Z</dcterms:created>
  <dcterms:modified xsi:type="dcterms:W3CDTF">2022-09-06T07:10:00Z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