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4145360A"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B32CAF">
        <w:rPr>
          <w:rFonts w:ascii="Arial" w:eastAsia="Calibri" w:hAnsi="Arial" w:cs="Arial"/>
        </w:rPr>
        <w:t>Novem</w:t>
      </w:r>
      <w:r w:rsidR="00046923">
        <w:rPr>
          <w:rFonts w:ascii="Arial" w:eastAsia="Calibri" w:hAnsi="Arial" w:cs="Arial"/>
        </w:rPr>
        <w:t xml:space="preserve">ber </w:t>
      </w:r>
      <w:r w:rsidR="005B5D3B">
        <w:rPr>
          <w:rFonts w:ascii="Arial" w:eastAsia="Calibri" w:hAnsi="Arial" w:cs="Arial"/>
        </w:rPr>
        <w:t>1</w:t>
      </w:r>
      <w:r w:rsidR="00B32CAF">
        <w:rPr>
          <w:rFonts w:ascii="Arial" w:eastAsia="Calibri" w:hAnsi="Arial" w:cs="Arial"/>
        </w:rPr>
        <w:t>6</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(el/ese/he/him/his) is inviting you to a scheduled Zoom meeting.</w:t>
      </w:r>
    </w:p>
    <w:p w14:paraId="05DB48B6" w14:textId="7731154C" w:rsidR="00885E6A" w:rsidRDefault="00000000"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10BF3143"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0B4D77" w:rsidRDefault="00842672">
            <w:pPr>
              <w:rPr>
                <w:rFonts w:ascii="Arial" w:eastAsia="Calibri" w:hAnsi="Arial" w:cs="Arial"/>
                <w:sz w:val="22"/>
                <w:szCs w:val="22"/>
              </w:rPr>
            </w:pPr>
            <w:r w:rsidRPr="000B4D77">
              <w:rPr>
                <w:rFonts w:ascii="Arial" w:eastAsia="Calibri" w:hAnsi="Arial" w:cs="Arial"/>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B4D77" w:rsidRDefault="00AE65A8">
            <w:pPr>
              <w:rPr>
                <w:rFonts w:ascii="Arial" w:eastAsia="Calibri" w:hAnsi="Arial" w:cs="Arial"/>
                <w:sz w:val="22"/>
                <w:szCs w:val="22"/>
              </w:rPr>
            </w:pPr>
            <w:r w:rsidRPr="000B4D77">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Matais Pouncil, CIO</w:t>
            </w:r>
          </w:p>
        </w:tc>
      </w:tr>
      <w:tr w:rsidR="00D81153" w:rsidRPr="000B4D77" w14:paraId="409E6ECF" w14:textId="77777777" w:rsidTr="002D61AC">
        <w:trPr>
          <w:trHeight w:val="343"/>
        </w:trPr>
        <w:tc>
          <w:tcPr>
            <w:tcW w:w="2995" w:type="dxa"/>
          </w:tcPr>
          <w:p w14:paraId="16F632D4" w14:textId="168E4C6F" w:rsidR="00D81153" w:rsidRPr="000B4D77" w:rsidRDefault="002D61AC">
            <w:pPr>
              <w:rPr>
                <w:rFonts w:ascii="Arial" w:eastAsia="Calibri" w:hAnsi="Arial" w:cs="Arial"/>
                <w:sz w:val="22"/>
                <w:szCs w:val="22"/>
              </w:rPr>
            </w:pPr>
            <w:r>
              <w:rPr>
                <w:rFonts w:ascii="Arial" w:eastAsia="Calibri" w:hAnsi="Arial" w:cs="Arial"/>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0"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70479960" w14:textId="11DA9148" w:rsidR="00842672" w:rsidRPr="000B4D77" w:rsidRDefault="00D50EDC" w:rsidP="008732FA">
      <w:pPr>
        <w:numPr>
          <w:ilvl w:val="0"/>
          <w:numId w:val="1"/>
        </w:numPr>
        <w:rPr>
          <w:rFonts w:ascii="Arial" w:eastAsia="Calibri" w:hAnsi="Arial" w:cs="Arial"/>
          <w:sz w:val="22"/>
          <w:szCs w:val="22"/>
        </w:rPr>
      </w:pPr>
      <w:r w:rsidRPr="000B4D77">
        <w:rPr>
          <w:rFonts w:ascii="Arial" w:eastAsia="Calibri" w:hAnsi="Arial" w:cs="Arial"/>
          <w:sz w:val="22"/>
          <w:szCs w:val="22"/>
        </w:rPr>
        <w:t xml:space="preserve">Meeting </w:t>
      </w:r>
      <w:r w:rsidR="00AA6309" w:rsidRPr="000B4D77">
        <w:rPr>
          <w:rFonts w:ascii="Arial" w:eastAsia="Calibri" w:hAnsi="Arial" w:cs="Arial"/>
          <w:sz w:val="22"/>
          <w:szCs w:val="22"/>
        </w:rPr>
        <w:t>n</w:t>
      </w:r>
      <w:r w:rsidR="00842672" w:rsidRPr="000B4D77">
        <w:rPr>
          <w:rFonts w:ascii="Arial" w:eastAsia="Calibri" w:hAnsi="Arial" w:cs="Arial"/>
          <w:sz w:val="22"/>
          <w:szCs w:val="22"/>
        </w:rPr>
        <w:t>orms</w:t>
      </w:r>
      <w:r w:rsidR="006E66B2" w:rsidRPr="000B4D77">
        <w:rPr>
          <w:rFonts w:ascii="Arial" w:eastAsia="Calibri" w:hAnsi="Arial" w:cs="Arial"/>
          <w:sz w:val="22"/>
          <w:szCs w:val="22"/>
        </w:rPr>
        <w:t xml:space="preserve"> and </w:t>
      </w:r>
      <w:r w:rsidR="00AA6309" w:rsidRPr="000B4D77">
        <w:rPr>
          <w:rFonts w:ascii="Arial" w:eastAsia="Calibri" w:hAnsi="Arial" w:cs="Arial"/>
          <w:sz w:val="22"/>
          <w:szCs w:val="22"/>
        </w:rPr>
        <w:t>s</w:t>
      </w:r>
      <w:r w:rsidR="006E66B2" w:rsidRPr="000B4D77">
        <w:rPr>
          <w:rFonts w:ascii="Arial" w:eastAsia="Calibri" w:hAnsi="Arial" w:cs="Arial"/>
          <w:sz w:val="22"/>
          <w:szCs w:val="22"/>
        </w:rPr>
        <w:t xml:space="preserve">ocial </w:t>
      </w:r>
      <w:r w:rsidR="00AA6309" w:rsidRPr="000B4D77">
        <w:rPr>
          <w:rFonts w:ascii="Arial" w:eastAsia="Calibri" w:hAnsi="Arial" w:cs="Arial"/>
          <w:sz w:val="22"/>
          <w:szCs w:val="22"/>
        </w:rPr>
        <w:t>a</w:t>
      </w:r>
      <w:r w:rsidR="006E66B2" w:rsidRPr="000B4D77">
        <w:rPr>
          <w:rFonts w:ascii="Arial" w:eastAsia="Calibri" w:hAnsi="Arial" w:cs="Arial"/>
          <w:sz w:val="22"/>
          <w:szCs w:val="22"/>
        </w:rPr>
        <w:t>greements</w:t>
      </w:r>
    </w:p>
    <w:p w14:paraId="02347FE3" w14:textId="77777777" w:rsidR="000B4D77" w:rsidRPr="000B4D77" w:rsidRDefault="000B4D77" w:rsidP="000B4D77">
      <w:pPr>
        <w:pStyle w:val="ListParagraph"/>
        <w:rPr>
          <w:rFonts w:ascii="Arial" w:eastAsia="Calibri" w:hAnsi="Arial" w:cs="Arial"/>
          <w:sz w:val="22"/>
          <w:szCs w:val="22"/>
        </w:rPr>
      </w:pPr>
    </w:p>
    <w:p w14:paraId="3D0659BD"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lastRenderedPageBreak/>
        <w:t>•</w:t>
      </w:r>
      <w:r w:rsidRPr="000B4D77">
        <w:rPr>
          <w:rFonts w:ascii="Arial" w:eastAsia="Calibri" w:hAnsi="Arial" w:cs="Arial"/>
          <w:sz w:val="22"/>
          <w:szCs w:val="22"/>
        </w:rPr>
        <w:tab/>
        <w:t>Share information and workload</w:t>
      </w:r>
    </w:p>
    <w:p w14:paraId="37AD8A6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Follow through with actions</w:t>
      </w:r>
    </w:p>
    <w:p w14:paraId="17A3EDC9"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Facilitate the committee work</w:t>
      </w:r>
    </w:p>
    <w:p w14:paraId="06E5F35E"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Ask for help</w:t>
      </w:r>
    </w:p>
    <w:p w14:paraId="3EB60B3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open-minded</w:t>
      </w:r>
    </w:p>
    <w:p w14:paraId="09043A12" w14:textId="009FF260"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accountable</w:t>
      </w:r>
    </w:p>
    <w:p w14:paraId="13220021" w14:textId="77777777" w:rsidR="000B4D77" w:rsidRPr="000B4D77" w:rsidRDefault="000B4D77" w:rsidP="000B4D77">
      <w:pPr>
        <w:ind w:left="1080"/>
        <w:rPr>
          <w:rFonts w:ascii="Arial" w:eastAsia="Calibri" w:hAnsi="Arial" w:cs="Arial"/>
          <w:sz w:val="22"/>
          <w:szCs w:val="22"/>
        </w:rPr>
      </w:pPr>
    </w:p>
    <w:p w14:paraId="42C4112F" w14:textId="17FD1418" w:rsidR="000232A4" w:rsidRPr="00445E48" w:rsidRDefault="00000000" w:rsidP="00445E48">
      <w:pPr>
        <w:pStyle w:val="level2"/>
        <w:numPr>
          <w:ilvl w:val="0"/>
          <w:numId w:val="1"/>
        </w:numPr>
        <w:rPr>
          <w:rStyle w:val="Hyperlink"/>
          <w:rFonts w:ascii="Arial" w:eastAsia="Calibri" w:hAnsi="Arial" w:cs="Arial"/>
          <w:i/>
          <w:color w:val="auto"/>
          <w:sz w:val="22"/>
          <w:szCs w:val="22"/>
        </w:rPr>
      </w:pPr>
      <w:hyperlink r:id="rId11"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62F8ABEB" w14:textId="77BE6F51" w:rsidR="00445E48" w:rsidRPr="000232A4" w:rsidRDefault="00A15DE6" w:rsidP="00445E48">
      <w:pPr>
        <w:pStyle w:val="level2"/>
        <w:numPr>
          <w:ilvl w:val="0"/>
          <w:numId w:val="1"/>
        </w:numPr>
        <w:rPr>
          <w:rFonts w:ascii="Arial" w:eastAsia="Calibri" w:hAnsi="Arial" w:cs="Arial"/>
          <w:i/>
          <w:sz w:val="22"/>
          <w:szCs w:val="22"/>
        </w:rPr>
      </w:pPr>
      <w:r>
        <w:rPr>
          <w:rStyle w:val="Hyperlink"/>
          <w:rFonts w:ascii="Arial" w:eastAsia="Calibri" w:hAnsi="Arial" w:cs="Arial"/>
          <w:iCs/>
          <w:color w:val="auto"/>
          <w:sz w:val="22"/>
          <w:szCs w:val="22"/>
        </w:rPr>
        <w:t xml:space="preserve">Other Educational Policies Committee </w:t>
      </w:r>
      <w:r w:rsidR="00CD72CC">
        <w:rPr>
          <w:rStyle w:val="Hyperlink"/>
          <w:rFonts w:ascii="Arial" w:eastAsia="Calibri" w:hAnsi="Arial" w:cs="Arial"/>
          <w:iCs/>
          <w:color w:val="auto"/>
          <w:sz w:val="22"/>
          <w:szCs w:val="22"/>
        </w:rPr>
        <w:t>Matters</w:t>
      </w:r>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C00CF7D" w:rsidR="006C3675" w:rsidRPr="000B4D77" w:rsidRDefault="00000000" w:rsidP="007D638A">
      <w:pPr>
        <w:pStyle w:val="level2"/>
        <w:numPr>
          <w:ilvl w:val="3"/>
          <w:numId w:val="1"/>
        </w:numPr>
        <w:ind w:left="2160"/>
        <w:rPr>
          <w:rFonts w:ascii="Arial" w:eastAsia="Calibri" w:hAnsi="Arial" w:cs="Arial"/>
          <w:sz w:val="22"/>
          <w:szCs w:val="22"/>
        </w:rPr>
      </w:pPr>
      <w:hyperlink r:id="rId12" w:history="1">
        <w:r w:rsidR="007E2145" w:rsidRPr="000B4D77">
          <w:rPr>
            <w:rStyle w:val="Hyperlink"/>
            <w:rFonts w:ascii="Arial" w:eastAsia="Calibri" w:hAnsi="Arial" w:cs="Arial"/>
            <w:sz w:val="22"/>
            <w:szCs w:val="22"/>
          </w:rPr>
          <w:t>Student Academic Dishonesty</w:t>
        </w:r>
      </w:hyperlink>
    </w:p>
    <w:p w14:paraId="541B554A" w14:textId="4624DB6E" w:rsidR="006B7953" w:rsidRPr="000B4D77" w:rsidRDefault="00B8426D" w:rsidP="006B7953">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 for this year</w:t>
      </w:r>
    </w:p>
    <w:p w14:paraId="0F02EFE5" w14:textId="0B7C8959" w:rsidR="00DE4213" w:rsidRPr="000B4D77" w:rsidRDefault="00DE4213"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 equity, and anti</w:t>
      </w:r>
      <w:r w:rsidR="00A5491B" w:rsidRPr="000B4D77">
        <w:rPr>
          <w:rFonts w:ascii="Arial" w:eastAsia="Calibri" w:hAnsi="Arial" w:cs="Arial"/>
          <w:sz w:val="22"/>
          <w:szCs w:val="22"/>
        </w:rPr>
        <w:t>racism?</w:t>
      </w:r>
    </w:p>
    <w:p w14:paraId="43ADC8D0" w14:textId="059C1C04" w:rsidR="00A5491B" w:rsidRPr="000B4D77" w:rsidRDefault="00A5491B"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Others?</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0CC1EFF6" w14:textId="68A774EF" w:rsidR="00605412" w:rsidRPr="000B4D77" w:rsidRDefault="00605412" w:rsidP="00605412">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3E4759E5" w:rsidR="00AA4FB3" w:rsidRPr="000B4D77"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events at </w:t>
      </w:r>
      <w:hyperlink r:id="rId13" w:history="1">
        <w:r w:rsidRPr="000B4D77">
          <w:rPr>
            <w:rStyle w:val="Hyperlink"/>
            <w:rFonts w:ascii="Arial" w:eastAsia="Calibri" w:hAnsi="Arial" w:cs="Arial"/>
            <w:sz w:val="22"/>
            <w:szCs w:val="22"/>
          </w:rPr>
          <w:t>here</w:t>
        </w:r>
      </w:hyperlink>
      <w:r w:rsidRPr="000B4D77">
        <w:rPr>
          <w:rFonts w:ascii="Arial" w:eastAsia="Calibri" w:hAnsi="Arial" w:cs="Arial"/>
          <w:sz w:val="22"/>
          <w:szCs w:val="22"/>
        </w:rPr>
        <w:t xml:space="preserve"> </w:t>
      </w:r>
    </w:p>
    <w:p w14:paraId="3F2DF53A" w14:textId="2A954F48" w:rsidR="00AA4FB3" w:rsidRPr="000B4D77" w:rsidRDefault="001743DC" w:rsidP="0033479E">
      <w:pPr>
        <w:pStyle w:val="ListParagraph"/>
        <w:numPr>
          <w:ilvl w:val="2"/>
          <w:numId w:val="1"/>
        </w:numPr>
        <w:pBdr>
          <w:top w:val="nil"/>
          <w:left w:val="nil"/>
          <w:bottom w:val="nil"/>
          <w:right w:val="nil"/>
          <w:between w:val="nil"/>
        </w:pBdr>
        <w:ind w:left="1800" w:hanging="360"/>
        <w:rPr>
          <w:rFonts w:ascii="Arial" w:eastAsia="Calibri" w:hAnsi="Arial" w:cs="Arial"/>
          <w:sz w:val="22"/>
          <w:szCs w:val="22"/>
        </w:rPr>
      </w:pPr>
      <w:r w:rsidRPr="000B4D77">
        <w:rPr>
          <w:rFonts w:ascii="Arial" w:eastAsia="Calibri" w:hAnsi="Arial" w:cs="Arial"/>
          <w:sz w:val="22"/>
          <w:szCs w:val="22"/>
        </w:rPr>
        <w:t>Amazon Smile (smile.amazon.com)—select Foundation of the Academic Senate for California Community Colleges to donate</w:t>
      </w:r>
    </w:p>
    <w:p w14:paraId="3D0F3401" w14:textId="20B74250" w:rsidR="0033479E" w:rsidRPr="000B4D77" w:rsidRDefault="00000000" w:rsidP="0033479E">
      <w:pPr>
        <w:pStyle w:val="level2"/>
        <w:rPr>
          <w:rFonts w:ascii="Arial" w:eastAsia="Calibri" w:hAnsi="Arial" w:cs="Arial"/>
          <w:sz w:val="22"/>
          <w:szCs w:val="22"/>
        </w:rPr>
      </w:pPr>
      <w:hyperlink r:id="rId14"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2F680FD4" w:rsidR="00D34EB9" w:rsidRPr="000B4D77"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5"/>
      <w:headerReference w:type="default" r:id="rId16"/>
      <w:footerReference w:type="even" r:id="rId17"/>
      <w:footerReference w:type="default" r:id="rId18"/>
      <w:headerReference w:type="first" r:id="rId19"/>
      <w:footerReference w:type="first" r:id="rId20"/>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1721" w14:textId="77777777" w:rsidR="00DE1496" w:rsidRDefault="00DE1496">
      <w:r>
        <w:separator/>
      </w:r>
    </w:p>
  </w:endnote>
  <w:endnote w:type="continuationSeparator" w:id="0">
    <w:p w14:paraId="3EF70A82" w14:textId="77777777" w:rsidR="00DE1496" w:rsidRDefault="00DE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E08D" w14:textId="77777777" w:rsidR="00DE1496" w:rsidRDefault="00DE1496">
      <w:r>
        <w:separator/>
      </w:r>
    </w:p>
  </w:footnote>
  <w:footnote w:type="continuationSeparator" w:id="0">
    <w:p w14:paraId="6DDB2BA8" w14:textId="77777777" w:rsidR="00DE1496" w:rsidRDefault="00DE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1"/>
  </w:num>
  <w:num w:numId="3" w16cid:durableId="957682599">
    <w:abstractNumId w:val="9"/>
  </w:num>
  <w:num w:numId="4" w16cid:durableId="1545025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0"/>
  </w:num>
  <w:num w:numId="9" w16cid:durableId="1924755121">
    <w:abstractNumId w:val="4"/>
  </w:num>
  <w:num w:numId="10" w16cid:durableId="279385921">
    <w:abstractNumId w:val="1"/>
  </w:num>
  <w:num w:numId="11" w16cid:durableId="1992709720">
    <w:abstractNumId w:val="7"/>
  </w:num>
  <w:num w:numId="12" w16cid:durableId="61755882">
    <w:abstractNumId w:val="8"/>
  </w:num>
  <w:num w:numId="13" w16cid:durableId="261189960">
    <w:abstractNumId w:val="3"/>
  </w:num>
  <w:num w:numId="14" w16cid:durableId="460849801">
    <w:abstractNumId w:val="12"/>
  </w:num>
  <w:num w:numId="15" w16cid:durableId="1977106400">
    <w:abstractNumId w:val="0"/>
  </w:num>
  <w:num w:numId="16" w16cid:durableId="65283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B13CB"/>
    <w:rsid w:val="001B28F5"/>
    <w:rsid w:val="001F1F75"/>
    <w:rsid w:val="001F76D3"/>
    <w:rsid w:val="00213973"/>
    <w:rsid w:val="002275B6"/>
    <w:rsid w:val="0023136F"/>
    <w:rsid w:val="002408B1"/>
    <w:rsid w:val="00247C78"/>
    <w:rsid w:val="00253F6A"/>
    <w:rsid w:val="00263DF0"/>
    <w:rsid w:val="002732AB"/>
    <w:rsid w:val="002877F2"/>
    <w:rsid w:val="002C67F3"/>
    <w:rsid w:val="002D61AC"/>
    <w:rsid w:val="002F1FCB"/>
    <w:rsid w:val="002F2903"/>
    <w:rsid w:val="003031E9"/>
    <w:rsid w:val="00316D5B"/>
    <w:rsid w:val="0033479E"/>
    <w:rsid w:val="00361DA6"/>
    <w:rsid w:val="00380E54"/>
    <w:rsid w:val="003C29CD"/>
    <w:rsid w:val="003E3993"/>
    <w:rsid w:val="003E485E"/>
    <w:rsid w:val="004125E9"/>
    <w:rsid w:val="00434C7A"/>
    <w:rsid w:val="00441A1D"/>
    <w:rsid w:val="00445E48"/>
    <w:rsid w:val="00450C0F"/>
    <w:rsid w:val="00450DB9"/>
    <w:rsid w:val="004568D0"/>
    <w:rsid w:val="00477086"/>
    <w:rsid w:val="00492164"/>
    <w:rsid w:val="004925F4"/>
    <w:rsid w:val="004964EC"/>
    <w:rsid w:val="004A510E"/>
    <w:rsid w:val="004D4E73"/>
    <w:rsid w:val="004E7555"/>
    <w:rsid w:val="004F0010"/>
    <w:rsid w:val="005050F7"/>
    <w:rsid w:val="00511306"/>
    <w:rsid w:val="00541167"/>
    <w:rsid w:val="0054390E"/>
    <w:rsid w:val="0054568F"/>
    <w:rsid w:val="00560B45"/>
    <w:rsid w:val="00565DA7"/>
    <w:rsid w:val="005667C1"/>
    <w:rsid w:val="005739A5"/>
    <w:rsid w:val="00576F5F"/>
    <w:rsid w:val="005853FB"/>
    <w:rsid w:val="00594BE2"/>
    <w:rsid w:val="005A2603"/>
    <w:rsid w:val="005B5D3B"/>
    <w:rsid w:val="005C5E58"/>
    <w:rsid w:val="005C67DE"/>
    <w:rsid w:val="005D1E8E"/>
    <w:rsid w:val="00605412"/>
    <w:rsid w:val="00624D46"/>
    <w:rsid w:val="00644219"/>
    <w:rsid w:val="00677E12"/>
    <w:rsid w:val="00686BF5"/>
    <w:rsid w:val="006A7009"/>
    <w:rsid w:val="006B7953"/>
    <w:rsid w:val="006C3675"/>
    <w:rsid w:val="006C580E"/>
    <w:rsid w:val="006D3D44"/>
    <w:rsid w:val="006E66B2"/>
    <w:rsid w:val="006F1513"/>
    <w:rsid w:val="007237BD"/>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A56D1"/>
    <w:rsid w:val="008A7E66"/>
    <w:rsid w:val="008C54BD"/>
    <w:rsid w:val="008D7AA9"/>
    <w:rsid w:val="008E02E0"/>
    <w:rsid w:val="008F3838"/>
    <w:rsid w:val="00904BFB"/>
    <w:rsid w:val="009137F8"/>
    <w:rsid w:val="009201DA"/>
    <w:rsid w:val="009348A1"/>
    <w:rsid w:val="00967AD9"/>
    <w:rsid w:val="00986B19"/>
    <w:rsid w:val="00987771"/>
    <w:rsid w:val="009B711D"/>
    <w:rsid w:val="009E7DD2"/>
    <w:rsid w:val="009F6B48"/>
    <w:rsid w:val="00A15DE6"/>
    <w:rsid w:val="00A324EB"/>
    <w:rsid w:val="00A35A08"/>
    <w:rsid w:val="00A451B7"/>
    <w:rsid w:val="00A5491B"/>
    <w:rsid w:val="00A84793"/>
    <w:rsid w:val="00A85D4F"/>
    <w:rsid w:val="00AA4FB3"/>
    <w:rsid w:val="00AA6309"/>
    <w:rsid w:val="00AB7C02"/>
    <w:rsid w:val="00AC1188"/>
    <w:rsid w:val="00AC1E2A"/>
    <w:rsid w:val="00AC33F9"/>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D137B"/>
    <w:rsid w:val="00BF13AA"/>
    <w:rsid w:val="00BF4D2E"/>
    <w:rsid w:val="00C218DD"/>
    <w:rsid w:val="00C25DFC"/>
    <w:rsid w:val="00C276BE"/>
    <w:rsid w:val="00C30BC4"/>
    <w:rsid w:val="00C613A4"/>
    <w:rsid w:val="00C616CB"/>
    <w:rsid w:val="00C904C2"/>
    <w:rsid w:val="00C90D05"/>
    <w:rsid w:val="00C9186F"/>
    <w:rsid w:val="00CA29E9"/>
    <w:rsid w:val="00CB15EC"/>
    <w:rsid w:val="00CD72CC"/>
    <w:rsid w:val="00D0106A"/>
    <w:rsid w:val="00D2497A"/>
    <w:rsid w:val="00D34EB9"/>
    <w:rsid w:val="00D50EDC"/>
    <w:rsid w:val="00D626E2"/>
    <w:rsid w:val="00D8005D"/>
    <w:rsid w:val="00D81153"/>
    <w:rsid w:val="00DA4AD8"/>
    <w:rsid w:val="00DC61D0"/>
    <w:rsid w:val="00DD061E"/>
    <w:rsid w:val="00DD7E97"/>
    <w:rsid w:val="00DE1496"/>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calendar/list/ev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Sm3EW5-jcQV40r5tM2v13BuEOLOeHG9WDpyfE8knDFM/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3beC8qQTpqd_briXYVBrZXewag7ITSuF?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sLF8kApgbxJyFNBvYArcIZLwUX5XG3Gx?usp=shar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yperlink" Target="https://www.asccc.org/content/new-faculty-application-statewide-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7</cp:revision>
  <dcterms:created xsi:type="dcterms:W3CDTF">2022-10-18T17:46:00Z</dcterms:created>
  <dcterms:modified xsi:type="dcterms:W3CDTF">2022-11-16T19:26:00Z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